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24" w:rsidRDefault="00B65924">
      <w:pPr>
        <w:spacing w:line="240" w:lineRule="atLeast"/>
        <w:ind w:right="-1"/>
        <w:jc w:val="right"/>
        <w:rPr>
          <w:rFonts w:cs="Times New Roman"/>
          <w:spacing w:val="80"/>
          <w:sz w:val="40"/>
          <w:szCs w:val="40"/>
        </w:rPr>
      </w:pPr>
    </w:p>
    <w:p w:rsidR="00B65924" w:rsidRDefault="00B65924">
      <w:pPr>
        <w:spacing w:line="360" w:lineRule="auto"/>
        <w:jc w:val="center"/>
        <w:rPr>
          <w:rFonts w:cs="Times New Roman"/>
          <w:sz w:val="18"/>
          <w:szCs w:val="18"/>
        </w:rPr>
      </w:pPr>
      <w:r>
        <w:rPr>
          <w:rFonts w:cs="Times New Roman"/>
          <w:b/>
          <w:bCs/>
          <w:sz w:val="48"/>
          <w:szCs w:val="48"/>
        </w:rPr>
        <w:t xml:space="preserve">COMUNE  </w:t>
      </w:r>
      <w:proofErr w:type="spellStart"/>
      <w:r>
        <w:rPr>
          <w:rFonts w:cs="Times New Roman"/>
          <w:b/>
          <w:bCs/>
          <w:sz w:val="48"/>
          <w:szCs w:val="48"/>
        </w:rPr>
        <w:t>DI</w:t>
      </w:r>
      <w:proofErr w:type="spellEnd"/>
      <w:r>
        <w:rPr>
          <w:rFonts w:cs="Times New Roman"/>
          <w:b/>
          <w:bCs/>
          <w:sz w:val="48"/>
          <w:szCs w:val="48"/>
        </w:rPr>
        <w:t xml:space="preserve">  CENADI</w:t>
      </w:r>
    </w:p>
    <w:p w:rsidR="00B65924" w:rsidRDefault="00B65924">
      <w:pPr>
        <w:spacing w:line="360" w:lineRule="auto"/>
        <w:jc w:val="center"/>
        <w:rPr>
          <w:rFonts w:cs="Times New Roman"/>
          <w:sz w:val="18"/>
          <w:szCs w:val="18"/>
        </w:rPr>
      </w:pPr>
      <w:r>
        <w:rPr>
          <w:rFonts w:ascii="Arial" w:hAnsi="Arial" w:cs="Arial"/>
        </w:rPr>
        <w:t xml:space="preserve">88060 PROVINCIA </w:t>
      </w:r>
      <w:proofErr w:type="spellStart"/>
      <w:r>
        <w:rPr>
          <w:rFonts w:ascii="Arial" w:hAnsi="Arial" w:cs="Arial"/>
        </w:rPr>
        <w:t>DI</w:t>
      </w:r>
      <w:proofErr w:type="spellEnd"/>
      <w:r>
        <w:rPr>
          <w:rFonts w:ascii="Arial" w:hAnsi="Arial" w:cs="Arial"/>
        </w:rPr>
        <w:t xml:space="preserve"> CATANZARO</w:t>
      </w:r>
    </w:p>
    <w:p w:rsidR="00B65924" w:rsidRDefault="00B65924">
      <w:pPr>
        <w:jc w:val="center"/>
        <w:rPr>
          <w:rFonts w:ascii="Arial" w:hAnsi="Arial" w:cs="Arial"/>
        </w:rPr>
      </w:pPr>
      <w:r>
        <w:rPr>
          <w:rFonts w:ascii="Arial" w:hAnsi="Arial" w:cs="Arial"/>
        </w:rPr>
        <w:t>Piazza Paolo Domenico Gallo n. 1</w:t>
      </w:r>
    </w:p>
    <w:p w:rsidR="00B65924" w:rsidRDefault="00B65924">
      <w:pPr>
        <w:jc w:val="center"/>
        <w:rPr>
          <w:rFonts w:ascii="Arial" w:hAnsi="Arial" w:cs="Arial"/>
          <w:lang w:val="fr-FR"/>
        </w:rPr>
      </w:pPr>
      <w:r>
        <w:rPr>
          <w:rFonts w:ascii="Arial" w:hAnsi="Arial" w:cs="Arial"/>
        </w:rPr>
        <w:sym w:font="Wingdings" w:char="F028"/>
      </w:r>
      <w:r>
        <w:rPr>
          <w:rFonts w:ascii="Arial" w:hAnsi="Arial" w:cs="Arial"/>
          <w:lang w:val="fr-FR"/>
        </w:rPr>
        <w:t xml:space="preserve"> 0967/955105 – Fax 955241 - comunedicenadi@libero.it</w:t>
      </w:r>
    </w:p>
    <w:p w:rsidR="00B65924" w:rsidRDefault="00B65924">
      <w:pPr>
        <w:tabs>
          <w:tab w:val="left" w:pos="708"/>
          <w:tab w:val="center" w:pos="4819"/>
          <w:tab w:val="right" w:pos="9638"/>
        </w:tabs>
        <w:jc w:val="center"/>
        <w:rPr>
          <w:rFonts w:ascii="Arial" w:hAnsi="Arial" w:cs="Arial"/>
        </w:rPr>
      </w:pPr>
      <w:r>
        <w:rPr>
          <w:rFonts w:ascii="Arial" w:hAnsi="Arial" w:cs="Arial"/>
          <w:lang w:val="en-GB"/>
        </w:rPr>
        <w:t xml:space="preserve">Cod. </w:t>
      </w:r>
      <w:proofErr w:type="spellStart"/>
      <w:r>
        <w:rPr>
          <w:rFonts w:ascii="Arial" w:hAnsi="Arial" w:cs="Arial"/>
          <w:lang w:val="en-GB"/>
        </w:rPr>
        <w:t>Fisc</w:t>
      </w:r>
      <w:proofErr w:type="spellEnd"/>
      <w:r>
        <w:rPr>
          <w:rFonts w:ascii="Arial" w:hAnsi="Arial" w:cs="Arial"/>
          <w:lang w:val="en-GB"/>
        </w:rPr>
        <w:t xml:space="preserve">. 90000510793  -  Part. </w:t>
      </w:r>
      <w:r>
        <w:rPr>
          <w:rFonts w:ascii="Arial" w:hAnsi="Arial" w:cs="Arial"/>
        </w:rPr>
        <w:t>IVA  00336400791</w:t>
      </w:r>
    </w:p>
    <w:p w:rsidR="00B65924" w:rsidRDefault="00B65924">
      <w:pPr>
        <w:rPr>
          <w:rFonts w:ascii="Arial" w:hAnsi="Arial" w:cs="Arial"/>
        </w:rPr>
      </w:pPr>
    </w:p>
    <w:p w:rsidR="00B65924" w:rsidRDefault="00B65924">
      <w:pPr>
        <w:rPr>
          <w:rFonts w:ascii="Arial" w:hAnsi="Arial" w:cs="Arial"/>
        </w:rPr>
      </w:pPr>
    </w:p>
    <w:p w:rsidR="00B65924" w:rsidRDefault="00B65924">
      <w:pPr>
        <w:rPr>
          <w:rFonts w:cs="Times New Roman"/>
          <w:b/>
          <w:bCs/>
          <w:sz w:val="28"/>
          <w:szCs w:val="28"/>
        </w:rPr>
      </w:pPr>
    </w:p>
    <w:p w:rsidR="00B65924" w:rsidRDefault="00B65924">
      <w:pPr>
        <w:rPr>
          <w:rFonts w:cs="Times New Roman"/>
          <w:b/>
          <w:bCs/>
          <w:sz w:val="28"/>
          <w:szCs w:val="28"/>
        </w:rPr>
      </w:pPr>
      <w:r>
        <w:rPr>
          <w:rFonts w:cs="Times New Roman"/>
          <w:b/>
          <w:bCs/>
          <w:sz w:val="28"/>
          <w:szCs w:val="28"/>
        </w:rPr>
        <w:t>Prot. n</w:t>
      </w:r>
      <w:r w:rsidR="004F2613">
        <w:rPr>
          <w:rFonts w:cs="Times New Roman"/>
          <w:b/>
          <w:bCs/>
          <w:sz w:val="28"/>
          <w:szCs w:val="28"/>
        </w:rPr>
        <w:t>.2321/2016</w:t>
      </w:r>
      <w:r>
        <w:rPr>
          <w:rFonts w:cs="Times New Roman"/>
          <w:b/>
          <w:bCs/>
          <w:sz w:val="28"/>
          <w:szCs w:val="28"/>
        </w:rPr>
        <w:t xml:space="preserve">        </w:t>
      </w:r>
    </w:p>
    <w:p w:rsidR="00B65924" w:rsidRDefault="00B65924">
      <w:pPr>
        <w:rPr>
          <w:rFonts w:cs="Times New Roman"/>
          <w:b/>
          <w:bCs/>
          <w:sz w:val="28"/>
          <w:szCs w:val="28"/>
        </w:rPr>
      </w:pPr>
    </w:p>
    <w:p w:rsidR="00B65924" w:rsidRDefault="00B65924">
      <w:pPr>
        <w:jc w:val="right"/>
        <w:rPr>
          <w:rFonts w:cs="Times New Roman"/>
          <w:b/>
          <w:bCs/>
          <w:sz w:val="24"/>
          <w:szCs w:val="24"/>
        </w:rPr>
      </w:pPr>
      <w:r>
        <w:rPr>
          <w:rFonts w:cs="Times New Roman"/>
          <w:b/>
          <w:bCs/>
          <w:sz w:val="24"/>
          <w:szCs w:val="24"/>
        </w:rPr>
        <w:t>Ai Responsabili di Area</w:t>
      </w:r>
    </w:p>
    <w:p w:rsidR="00B65924" w:rsidRDefault="00B65924">
      <w:pPr>
        <w:ind w:left="2124" w:firstLine="708"/>
        <w:jc w:val="right"/>
        <w:rPr>
          <w:rFonts w:cs="Times New Roman"/>
          <w:b/>
          <w:bCs/>
          <w:sz w:val="24"/>
          <w:szCs w:val="24"/>
        </w:rPr>
      </w:pPr>
      <w:r>
        <w:rPr>
          <w:rFonts w:cs="Times New Roman"/>
          <w:b/>
          <w:bCs/>
          <w:sz w:val="24"/>
          <w:szCs w:val="24"/>
        </w:rPr>
        <w:t xml:space="preserve">  Ai Responsabile di Procedimento</w:t>
      </w:r>
    </w:p>
    <w:p w:rsidR="00B65924" w:rsidRDefault="00B65924">
      <w:pPr>
        <w:ind w:left="2124" w:firstLine="708"/>
        <w:jc w:val="right"/>
        <w:rPr>
          <w:rFonts w:cs="Times New Roman"/>
          <w:b/>
          <w:bCs/>
          <w:sz w:val="24"/>
          <w:szCs w:val="24"/>
        </w:rPr>
      </w:pPr>
    </w:p>
    <w:p w:rsidR="00B65924" w:rsidRDefault="00B65924">
      <w:pPr>
        <w:ind w:left="2124" w:firstLine="708"/>
        <w:jc w:val="right"/>
        <w:rPr>
          <w:rFonts w:cs="Times New Roman"/>
          <w:b/>
          <w:bCs/>
          <w:sz w:val="24"/>
          <w:szCs w:val="24"/>
        </w:rPr>
      </w:pPr>
      <w:r>
        <w:rPr>
          <w:rFonts w:cs="Times New Roman"/>
          <w:b/>
          <w:bCs/>
          <w:sz w:val="24"/>
          <w:szCs w:val="24"/>
        </w:rPr>
        <w:t xml:space="preserve">p.c. </w:t>
      </w:r>
      <w:r>
        <w:rPr>
          <w:rFonts w:cs="Times New Roman"/>
          <w:b/>
          <w:bCs/>
          <w:sz w:val="24"/>
          <w:szCs w:val="24"/>
        </w:rPr>
        <w:tab/>
      </w:r>
      <w:r>
        <w:rPr>
          <w:rFonts w:cs="Times New Roman"/>
          <w:b/>
          <w:bCs/>
          <w:sz w:val="24"/>
          <w:szCs w:val="24"/>
        </w:rPr>
        <w:tab/>
        <w:t xml:space="preserve">       Al Sindaco</w:t>
      </w:r>
    </w:p>
    <w:p w:rsidR="00B65924" w:rsidRDefault="00B65924">
      <w:pPr>
        <w:jc w:val="right"/>
        <w:rPr>
          <w:rFonts w:cs="Times New Roman"/>
          <w:b/>
          <w:bCs/>
          <w:sz w:val="24"/>
          <w:szCs w:val="24"/>
        </w:rPr>
      </w:pPr>
    </w:p>
    <w:p w:rsidR="00B65924" w:rsidRDefault="00B65924">
      <w:pPr>
        <w:ind w:left="2124" w:firstLine="708"/>
        <w:jc w:val="right"/>
        <w:rPr>
          <w:rFonts w:cs="Times New Roman"/>
          <w:b/>
          <w:bCs/>
          <w:sz w:val="24"/>
          <w:szCs w:val="24"/>
        </w:rPr>
      </w:pPr>
      <w:r>
        <w:rPr>
          <w:rFonts w:cs="Times New Roman"/>
          <w:b/>
          <w:bCs/>
          <w:sz w:val="24"/>
          <w:szCs w:val="24"/>
        </w:rPr>
        <w:t>SEDE</w:t>
      </w:r>
    </w:p>
    <w:p w:rsidR="00B65924" w:rsidRDefault="00B65924">
      <w:pPr>
        <w:rPr>
          <w:rFonts w:cs="Times New Roman"/>
        </w:rPr>
      </w:pPr>
    </w:p>
    <w:p w:rsidR="00B65924" w:rsidRDefault="00B65924">
      <w:pPr>
        <w:jc w:val="right"/>
        <w:rPr>
          <w:rFonts w:cs="Times New Roman"/>
        </w:rPr>
      </w:pPr>
    </w:p>
    <w:p w:rsidR="00B65924" w:rsidRDefault="00B65924">
      <w:pPr>
        <w:pStyle w:val="Corpodeltesto"/>
        <w:kinsoku w:val="0"/>
        <w:overflowPunct w:val="0"/>
        <w:ind w:right="201"/>
        <w:rPr>
          <w:sz w:val="24"/>
          <w:szCs w:val="24"/>
        </w:rPr>
      </w:pPr>
      <w:r>
        <w:rPr>
          <w:b/>
          <w:bCs/>
          <w:spacing w:val="-1"/>
          <w:sz w:val="24"/>
          <w:szCs w:val="24"/>
        </w:rPr>
        <w:t>Oggetto</w:t>
      </w:r>
      <w:r>
        <w:rPr>
          <w:spacing w:val="-1"/>
          <w:sz w:val="24"/>
          <w:szCs w:val="24"/>
        </w:rPr>
        <w:t>:</w:t>
      </w:r>
      <w:r>
        <w:rPr>
          <w:b/>
          <w:bCs/>
          <w:sz w:val="24"/>
          <w:szCs w:val="24"/>
        </w:rPr>
        <w:t xml:space="preserve">rinnovi e proroghe </w:t>
      </w:r>
      <w:r>
        <w:rPr>
          <w:b/>
          <w:bCs/>
          <w:spacing w:val="-1"/>
          <w:sz w:val="24"/>
          <w:szCs w:val="24"/>
        </w:rPr>
        <w:t xml:space="preserve">dei contratti </w:t>
      </w:r>
      <w:r>
        <w:rPr>
          <w:b/>
          <w:bCs/>
          <w:sz w:val="24"/>
          <w:szCs w:val="24"/>
        </w:rPr>
        <w:t xml:space="preserve">per </w:t>
      </w:r>
      <w:r>
        <w:rPr>
          <w:b/>
          <w:bCs/>
          <w:spacing w:val="-1"/>
          <w:sz w:val="24"/>
          <w:szCs w:val="24"/>
        </w:rPr>
        <w:t xml:space="preserve">l'acquisizione </w:t>
      </w:r>
      <w:r>
        <w:rPr>
          <w:b/>
          <w:bCs/>
          <w:sz w:val="24"/>
          <w:szCs w:val="24"/>
        </w:rPr>
        <w:t xml:space="preserve">di </w:t>
      </w:r>
      <w:r>
        <w:rPr>
          <w:b/>
          <w:bCs/>
          <w:spacing w:val="-1"/>
          <w:sz w:val="24"/>
          <w:szCs w:val="24"/>
        </w:rPr>
        <w:t xml:space="preserve">servizi </w:t>
      </w:r>
      <w:r>
        <w:rPr>
          <w:b/>
          <w:bCs/>
          <w:sz w:val="24"/>
          <w:szCs w:val="24"/>
        </w:rPr>
        <w:t xml:space="preserve">stipulati </w:t>
      </w:r>
      <w:r>
        <w:rPr>
          <w:b/>
          <w:bCs/>
          <w:spacing w:val="-1"/>
          <w:sz w:val="24"/>
          <w:szCs w:val="24"/>
        </w:rPr>
        <w:t>dall'Ente.</w:t>
      </w:r>
    </w:p>
    <w:p w:rsidR="00B65924" w:rsidRDefault="00B65924">
      <w:pPr>
        <w:pStyle w:val="Corpodeltesto"/>
        <w:kinsoku w:val="0"/>
        <w:overflowPunct w:val="0"/>
        <w:spacing w:before="2"/>
        <w:rPr>
          <w:b/>
          <w:bCs/>
          <w:sz w:val="24"/>
          <w:szCs w:val="24"/>
        </w:rPr>
      </w:pPr>
    </w:p>
    <w:p w:rsidR="00B65924" w:rsidRDefault="00B65924">
      <w:pPr>
        <w:jc w:val="both"/>
        <w:rPr>
          <w:rFonts w:cs="Times New Roman"/>
          <w:sz w:val="24"/>
          <w:szCs w:val="24"/>
        </w:rPr>
      </w:pPr>
    </w:p>
    <w:p w:rsidR="00B65924" w:rsidRDefault="00B65924">
      <w:pPr>
        <w:pStyle w:val="Corpodeltesto"/>
        <w:kinsoku w:val="0"/>
        <w:overflowPunct w:val="0"/>
        <w:spacing w:before="69"/>
        <w:ind w:right="251"/>
        <w:rPr>
          <w:spacing w:val="-1"/>
          <w:sz w:val="24"/>
          <w:szCs w:val="24"/>
        </w:rPr>
      </w:pPr>
      <w:r>
        <w:rPr>
          <w:spacing w:val="-1"/>
          <w:sz w:val="24"/>
          <w:szCs w:val="24"/>
        </w:rPr>
        <w:t>Con la presente circolare si ritiene necessario fornire alcune indicazioni operative agli uffici.</w:t>
      </w:r>
    </w:p>
    <w:p w:rsidR="00B65924" w:rsidRDefault="00B65924">
      <w:pPr>
        <w:pStyle w:val="Corpodeltesto"/>
        <w:kinsoku w:val="0"/>
        <w:overflowPunct w:val="0"/>
        <w:spacing w:before="69"/>
        <w:ind w:right="250"/>
        <w:rPr>
          <w:sz w:val="24"/>
          <w:szCs w:val="24"/>
        </w:rPr>
      </w:pPr>
    </w:p>
    <w:p w:rsidR="00B65924" w:rsidRDefault="00B65924">
      <w:pPr>
        <w:pStyle w:val="Corpodeltesto"/>
        <w:kinsoku w:val="0"/>
        <w:overflowPunct w:val="0"/>
        <w:ind w:right="191"/>
        <w:rPr>
          <w:spacing w:val="-1"/>
          <w:sz w:val="24"/>
          <w:szCs w:val="24"/>
        </w:rPr>
      </w:pPr>
      <w:r>
        <w:rPr>
          <w:sz w:val="24"/>
          <w:szCs w:val="24"/>
        </w:rPr>
        <w:t>In qualità di</w:t>
      </w:r>
      <w:r>
        <w:rPr>
          <w:spacing w:val="-1"/>
          <w:sz w:val="24"/>
          <w:szCs w:val="24"/>
        </w:rPr>
        <w:t>“Responsabile della prevenzione della corruzione”,ritengo utile</w:t>
      </w:r>
      <w:r>
        <w:rPr>
          <w:sz w:val="24"/>
          <w:szCs w:val="24"/>
        </w:rPr>
        <w:t xml:space="preserve"> </w:t>
      </w:r>
      <w:r>
        <w:rPr>
          <w:spacing w:val="-1"/>
          <w:sz w:val="24"/>
          <w:szCs w:val="24"/>
        </w:rPr>
        <w:t xml:space="preserve">ed opportuno richiamare </w:t>
      </w:r>
      <w:r>
        <w:rPr>
          <w:sz w:val="24"/>
          <w:szCs w:val="24"/>
        </w:rPr>
        <w:t xml:space="preserve">la Vostra </w:t>
      </w:r>
      <w:r>
        <w:rPr>
          <w:spacing w:val="-1"/>
          <w:sz w:val="24"/>
          <w:szCs w:val="24"/>
        </w:rPr>
        <w:t xml:space="preserve">attenzione sull'argomento </w:t>
      </w:r>
      <w:r>
        <w:rPr>
          <w:sz w:val="24"/>
          <w:szCs w:val="24"/>
        </w:rPr>
        <w:t xml:space="preserve">indicato in </w:t>
      </w:r>
      <w:r>
        <w:rPr>
          <w:spacing w:val="-1"/>
          <w:sz w:val="24"/>
          <w:szCs w:val="24"/>
        </w:rPr>
        <w:t xml:space="preserve">oggetto, al </w:t>
      </w:r>
      <w:r>
        <w:rPr>
          <w:spacing w:val="52"/>
          <w:sz w:val="24"/>
          <w:szCs w:val="24"/>
        </w:rPr>
        <w:t xml:space="preserve">fine di evitare comportamenti non </w:t>
      </w:r>
      <w:r>
        <w:rPr>
          <w:sz w:val="24"/>
          <w:szCs w:val="24"/>
        </w:rPr>
        <w:t xml:space="preserve">in </w:t>
      </w:r>
      <w:r>
        <w:rPr>
          <w:spacing w:val="-1"/>
          <w:sz w:val="24"/>
          <w:szCs w:val="24"/>
        </w:rPr>
        <w:t xml:space="preserve">linea </w:t>
      </w:r>
      <w:r>
        <w:rPr>
          <w:sz w:val="24"/>
          <w:szCs w:val="24"/>
        </w:rPr>
        <w:t xml:space="preserve">con la </w:t>
      </w:r>
      <w:r>
        <w:rPr>
          <w:spacing w:val="-1"/>
          <w:sz w:val="24"/>
          <w:szCs w:val="24"/>
        </w:rPr>
        <w:t xml:space="preserve">normativa </w:t>
      </w:r>
      <w:r>
        <w:rPr>
          <w:sz w:val="24"/>
          <w:szCs w:val="24"/>
        </w:rPr>
        <w:t xml:space="preserve">vigente e </w:t>
      </w:r>
      <w:r>
        <w:rPr>
          <w:spacing w:val="-1"/>
          <w:sz w:val="24"/>
          <w:szCs w:val="24"/>
        </w:rPr>
        <w:t>rispettosi dei canoni</w:t>
      </w:r>
      <w:r>
        <w:rPr>
          <w:sz w:val="24"/>
          <w:szCs w:val="24"/>
        </w:rPr>
        <w:t xml:space="preserve"> di </w:t>
      </w:r>
      <w:r>
        <w:rPr>
          <w:spacing w:val="-1"/>
          <w:sz w:val="24"/>
          <w:szCs w:val="24"/>
        </w:rPr>
        <w:t>legittimità</w:t>
      </w:r>
      <w:r>
        <w:rPr>
          <w:sz w:val="24"/>
          <w:szCs w:val="24"/>
        </w:rPr>
        <w:t xml:space="preserve"> e di buona</w:t>
      </w:r>
      <w:r>
        <w:rPr>
          <w:spacing w:val="-1"/>
          <w:sz w:val="24"/>
          <w:szCs w:val="24"/>
        </w:rPr>
        <w:t xml:space="preserve"> amministrazione.</w:t>
      </w:r>
    </w:p>
    <w:p w:rsidR="00B65924" w:rsidRDefault="00B65924">
      <w:pPr>
        <w:pStyle w:val="Corpodeltesto"/>
        <w:kinsoku w:val="0"/>
        <w:overflowPunct w:val="0"/>
        <w:ind w:right="191"/>
        <w:rPr>
          <w:spacing w:val="-1"/>
          <w:sz w:val="24"/>
          <w:szCs w:val="24"/>
        </w:rPr>
      </w:pPr>
    </w:p>
    <w:p w:rsidR="00B65924" w:rsidRDefault="00B65924">
      <w:pPr>
        <w:pStyle w:val="Corpodeltesto"/>
        <w:kinsoku w:val="0"/>
        <w:overflowPunct w:val="0"/>
        <w:ind w:right="191"/>
        <w:rPr>
          <w:spacing w:val="-1"/>
          <w:sz w:val="24"/>
          <w:szCs w:val="24"/>
        </w:rPr>
      </w:pPr>
      <w:r>
        <w:rPr>
          <w:spacing w:val="-1"/>
          <w:sz w:val="24"/>
          <w:szCs w:val="24"/>
        </w:rPr>
        <w:t>In particolare si evidenzia quanto segue:</w:t>
      </w:r>
    </w:p>
    <w:p w:rsidR="00B65924" w:rsidRDefault="00B65924">
      <w:pPr>
        <w:pStyle w:val="Corpodeltesto"/>
        <w:kinsoku w:val="0"/>
        <w:overflowPunct w:val="0"/>
        <w:ind w:right="191"/>
        <w:rPr>
          <w:spacing w:val="-1"/>
          <w:sz w:val="24"/>
          <w:szCs w:val="24"/>
        </w:rPr>
      </w:pPr>
    </w:p>
    <w:p w:rsidR="00B65924" w:rsidRDefault="00B65924">
      <w:pPr>
        <w:pStyle w:val="Corpodeltesto"/>
        <w:widowControl w:val="0"/>
        <w:numPr>
          <w:ilvl w:val="0"/>
          <w:numId w:val="9"/>
        </w:numPr>
        <w:kinsoku w:val="0"/>
        <w:overflowPunct w:val="0"/>
        <w:autoSpaceDE w:val="0"/>
        <w:autoSpaceDN w:val="0"/>
        <w:adjustRightInd w:val="0"/>
        <w:ind w:right="191"/>
        <w:rPr>
          <w:sz w:val="24"/>
          <w:szCs w:val="24"/>
        </w:rPr>
      </w:pPr>
      <w:r>
        <w:rPr>
          <w:sz w:val="24"/>
          <w:szCs w:val="24"/>
        </w:rPr>
        <w:t xml:space="preserve">La </w:t>
      </w:r>
      <w:r>
        <w:rPr>
          <w:spacing w:val="-1"/>
          <w:sz w:val="24"/>
          <w:szCs w:val="24"/>
        </w:rPr>
        <w:t xml:space="preserve">proroga </w:t>
      </w:r>
      <w:r>
        <w:rPr>
          <w:sz w:val="24"/>
          <w:szCs w:val="24"/>
        </w:rPr>
        <w:t xml:space="preserve">è un istituto </w:t>
      </w:r>
      <w:r>
        <w:rPr>
          <w:spacing w:val="-1"/>
          <w:sz w:val="24"/>
          <w:szCs w:val="24"/>
        </w:rPr>
        <w:t xml:space="preserve">che </w:t>
      </w:r>
      <w:r>
        <w:rPr>
          <w:sz w:val="24"/>
          <w:szCs w:val="24"/>
        </w:rPr>
        <w:t xml:space="preserve">ha </w:t>
      </w:r>
      <w:r>
        <w:rPr>
          <w:spacing w:val="-1"/>
          <w:sz w:val="24"/>
          <w:szCs w:val="24"/>
        </w:rPr>
        <w:t xml:space="preserve">come effetto l’estensione della </w:t>
      </w:r>
      <w:r>
        <w:rPr>
          <w:sz w:val="24"/>
          <w:szCs w:val="24"/>
        </w:rPr>
        <w:t xml:space="preserve">durata </w:t>
      </w:r>
      <w:r>
        <w:rPr>
          <w:spacing w:val="-1"/>
          <w:sz w:val="24"/>
          <w:szCs w:val="24"/>
        </w:rPr>
        <w:t xml:space="preserve">del </w:t>
      </w:r>
      <w:r>
        <w:rPr>
          <w:sz w:val="24"/>
          <w:szCs w:val="24"/>
        </w:rPr>
        <w:t xml:space="preserve">rapporto </w:t>
      </w:r>
      <w:r>
        <w:rPr>
          <w:spacing w:val="-1"/>
          <w:sz w:val="24"/>
          <w:szCs w:val="24"/>
        </w:rPr>
        <w:t xml:space="preserve">regolato </w:t>
      </w:r>
      <w:r>
        <w:rPr>
          <w:sz w:val="24"/>
          <w:szCs w:val="24"/>
        </w:rPr>
        <w:t xml:space="preserve">dall’accordo </w:t>
      </w:r>
      <w:r>
        <w:rPr>
          <w:spacing w:val="-1"/>
          <w:sz w:val="24"/>
          <w:szCs w:val="24"/>
        </w:rPr>
        <w:t>originario(consiste,</w:t>
      </w:r>
      <w:r>
        <w:rPr>
          <w:sz w:val="24"/>
          <w:szCs w:val="24"/>
        </w:rPr>
        <w:t xml:space="preserve">quindi,sostanzialmente in un </w:t>
      </w:r>
      <w:r>
        <w:rPr>
          <w:spacing w:val="-1"/>
          <w:sz w:val="24"/>
          <w:szCs w:val="24"/>
        </w:rPr>
        <w:t xml:space="preserve">mero differimento del termine </w:t>
      </w:r>
      <w:r>
        <w:rPr>
          <w:sz w:val="24"/>
          <w:szCs w:val="24"/>
        </w:rPr>
        <w:t xml:space="preserve">finale);si </w:t>
      </w:r>
      <w:r>
        <w:rPr>
          <w:spacing w:val="-1"/>
          <w:sz w:val="24"/>
          <w:szCs w:val="24"/>
        </w:rPr>
        <w:t>è,invece,</w:t>
      </w:r>
      <w:r>
        <w:rPr>
          <w:sz w:val="24"/>
          <w:szCs w:val="24"/>
        </w:rPr>
        <w:t xml:space="preserve">in </w:t>
      </w:r>
      <w:r>
        <w:rPr>
          <w:spacing w:val="-1"/>
          <w:sz w:val="24"/>
          <w:szCs w:val="24"/>
        </w:rPr>
        <w:t xml:space="preserve">presenza </w:t>
      </w:r>
      <w:r>
        <w:rPr>
          <w:sz w:val="24"/>
          <w:szCs w:val="24"/>
        </w:rPr>
        <w:t xml:space="preserve">di un </w:t>
      </w:r>
      <w:r>
        <w:rPr>
          <w:spacing w:val="-1"/>
          <w:sz w:val="24"/>
          <w:szCs w:val="24"/>
        </w:rPr>
        <w:t xml:space="preserve">rinnovo contrattuale quando </w:t>
      </w:r>
      <w:r>
        <w:rPr>
          <w:sz w:val="24"/>
          <w:szCs w:val="24"/>
        </w:rPr>
        <w:t xml:space="preserve">le parti del </w:t>
      </w:r>
      <w:r>
        <w:rPr>
          <w:spacing w:val="-1"/>
          <w:sz w:val="24"/>
          <w:szCs w:val="24"/>
        </w:rPr>
        <w:t xml:space="preserve">contratto originariamente </w:t>
      </w:r>
      <w:r>
        <w:rPr>
          <w:sz w:val="24"/>
          <w:szCs w:val="24"/>
        </w:rPr>
        <w:t xml:space="preserve">stipulato </w:t>
      </w:r>
      <w:r>
        <w:rPr>
          <w:spacing w:val="-1"/>
          <w:sz w:val="24"/>
          <w:szCs w:val="24"/>
        </w:rPr>
        <w:t xml:space="preserve">danno </w:t>
      </w:r>
      <w:r>
        <w:rPr>
          <w:sz w:val="24"/>
          <w:szCs w:val="24"/>
        </w:rPr>
        <w:t xml:space="preserve">vita </w:t>
      </w:r>
      <w:r>
        <w:rPr>
          <w:spacing w:val="-1"/>
          <w:sz w:val="24"/>
          <w:szCs w:val="24"/>
        </w:rPr>
        <w:t xml:space="preserve">ad </w:t>
      </w:r>
      <w:r>
        <w:rPr>
          <w:sz w:val="24"/>
          <w:szCs w:val="24"/>
        </w:rPr>
        <w:t xml:space="preserve">un nuovo </w:t>
      </w:r>
      <w:r>
        <w:rPr>
          <w:spacing w:val="-1"/>
          <w:sz w:val="24"/>
          <w:szCs w:val="24"/>
        </w:rPr>
        <w:t xml:space="preserve">contratto </w:t>
      </w:r>
      <w:r>
        <w:rPr>
          <w:sz w:val="24"/>
          <w:szCs w:val="24"/>
        </w:rPr>
        <w:t xml:space="preserve">(il rinnovo,in </w:t>
      </w:r>
      <w:r>
        <w:rPr>
          <w:spacing w:val="-1"/>
          <w:sz w:val="24"/>
          <w:szCs w:val="24"/>
        </w:rPr>
        <w:t xml:space="preserve">teoria,potrebbe </w:t>
      </w:r>
      <w:r>
        <w:rPr>
          <w:sz w:val="24"/>
          <w:szCs w:val="24"/>
        </w:rPr>
        <w:t xml:space="preserve">essere </w:t>
      </w:r>
      <w:r>
        <w:rPr>
          <w:spacing w:val="-1"/>
          <w:sz w:val="24"/>
          <w:szCs w:val="24"/>
        </w:rPr>
        <w:t xml:space="preserve">espresso </w:t>
      </w:r>
      <w:r>
        <w:rPr>
          <w:sz w:val="24"/>
          <w:szCs w:val="24"/>
        </w:rPr>
        <w:t xml:space="preserve">o </w:t>
      </w:r>
      <w:r>
        <w:rPr>
          <w:spacing w:val="-1"/>
          <w:sz w:val="24"/>
          <w:szCs w:val="24"/>
        </w:rPr>
        <w:t>tacito;l’art.</w:t>
      </w:r>
      <w:r>
        <w:rPr>
          <w:sz w:val="24"/>
          <w:szCs w:val="24"/>
        </w:rPr>
        <w:t>57,</w:t>
      </w:r>
      <w:r>
        <w:rPr>
          <w:spacing w:val="-1"/>
          <w:sz w:val="24"/>
          <w:szCs w:val="24"/>
        </w:rPr>
        <w:t>comma</w:t>
      </w:r>
      <w:r>
        <w:rPr>
          <w:spacing w:val="-2"/>
          <w:sz w:val="24"/>
          <w:szCs w:val="24"/>
        </w:rPr>
        <w:t>7,</w:t>
      </w:r>
      <w:r>
        <w:rPr>
          <w:spacing w:val="-1"/>
          <w:sz w:val="24"/>
          <w:szCs w:val="24"/>
        </w:rPr>
        <w:t xml:space="preserve">del </w:t>
      </w:r>
      <w:proofErr w:type="spellStart"/>
      <w:r>
        <w:rPr>
          <w:spacing w:val="-1"/>
          <w:sz w:val="24"/>
          <w:szCs w:val="24"/>
        </w:rPr>
        <w:t>D.Lgs.</w:t>
      </w:r>
      <w:r>
        <w:rPr>
          <w:sz w:val="24"/>
          <w:szCs w:val="24"/>
        </w:rPr>
        <w:t>n</w:t>
      </w:r>
      <w:proofErr w:type="spellEnd"/>
      <w:r>
        <w:rPr>
          <w:sz w:val="24"/>
          <w:szCs w:val="24"/>
        </w:rPr>
        <w:t xml:space="preserve">.163/2006 </w:t>
      </w:r>
      <w:r>
        <w:rPr>
          <w:spacing w:val="-1"/>
          <w:sz w:val="24"/>
          <w:szCs w:val="24"/>
        </w:rPr>
        <w:t xml:space="preserve">stabiliva,tuttavia,che </w:t>
      </w:r>
      <w:r>
        <w:rPr>
          <w:sz w:val="24"/>
          <w:szCs w:val="24"/>
        </w:rPr>
        <w:t xml:space="preserve">è </w:t>
      </w:r>
      <w:r>
        <w:rPr>
          <w:spacing w:val="-1"/>
          <w:sz w:val="24"/>
          <w:szCs w:val="24"/>
        </w:rPr>
        <w:t xml:space="preserve">sempre </w:t>
      </w:r>
      <w:r>
        <w:rPr>
          <w:sz w:val="24"/>
          <w:szCs w:val="24"/>
        </w:rPr>
        <w:t xml:space="preserve">vietato il rinnovo </w:t>
      </w:r>
      <w:r>
        <w:rPr>
          <w:spacing w:val="-1"/>
          <w:sz w:val="24"/>
          <w:szCs w:val="24"/>
        </w:rPr>
        <w:t xml:space="preserve">tacito dei contratti </w:t>
      </w:r>
      <w:r>
        <w:rPr>
          <w:sz w:val="24"/>
          <w:szCs w:val="24"/>
        </w:rPr>
        <w:t xml:space="preserve">e </w:t>
      </w:r>
      <w:r>
        <w:rPr>
          <w:spacing w:val="-1"/>
          <w:sz w:val="24"/>
          <w:szCs w:val="24"/>
        </w:rPr>
        <w:t xml:space="preserve">che </w:t>
      </w:r>
      <w:r>
        <w:rPr>
          <w:sz w:val="24"/>
          <w:szCs w:val="24"/>
        </w:rPr>
        <w:t xml:space="preserve">i </w:t>
      </w:r>
      <w:r>
        <w:rPr>
          <w:spacing w:val="-1"/>
          <w:sz w:val="24"/>
          <w:szCs w:val="24"/>
        </w:rPr>
        <w:t xml:space="preserve">contratti tacitamente </w:t>
      </w:r>
      <w:r>
        <w:rPr>
          <w:sz w:val="24"/>
          <w:szCs w:val="24"/>
        </w:rPr>
        <w:t>rinnovati sono nulli).</w:t>
      </w:r>
    </w:p>
    <w:p w:rsidR="00B65924" w:rsidRDefault="00B65924">
      <w:pPr>
        <w:pStyle w:val="Corpodeltesto"/>
        <w:kinsoku w:val="0"/>
        <w:overflowPunct w:val="0"/>
        <w:ind w:right="191"/>
        <w:rPr>
          <w:sz w:val="24"/>
          <w:szCs w:val="24"/>
        </w:rPr>
      </w:pPr>
    </w:p>
    <w:p w:rsidR="00B65924" w:rsidRDefault="00B65924">
      <w:pPr>
        <w:pStyle w:val="Corpodeltesto"/>
        <w:kinsoku w:val="0"/>
        <w:overflowPunct w:val="0"/>
        <w:ind w:right="191"/>
        <w:rPr>
          <w:sz w:val="24"/>
          <w:szCs w:val="24"/>
        </w:rPr>
      </w:pPr>
      <w:r>
        <w:rPr>
          <w:sz w:val="24"/>
          <w:szCs w:val="24"/>
        </w:rPr>
        <w:t xml:space="preserve">Con </w:t>
      </w:r>
      <w:r>
        <w:rPr>
          <w:spacing w:val="-1"/>
          <w:sz w:val="24"/>
          <w:szCs w:val="24"/>
        </w:rPr>
        <w:t>l’art.</w:t>
      </w:r>
      <w:r>
        <w:rPr>
          <w:sz w:val="24"/>
          <w:szCs w:val="24"/>
        </w:rPr>
        <w:t xml:space="preserve">23 </w:t>
      </w:r>
      <w:r>
        <w:rPr>
          <w:spacing w:val="-1"/>
          <w:sz w:val="24"/>
          <w:szCs w:val="24"/>
        </w:rPr>
        <w:t xml:space="preserve">della </w:t>
      </w:r>
      <w:proofErr w:type="spellStart"/>
      <w:r>
        <w:rPr>
          <w:sz w:val="24"/>
          <w:szCs w:val="24"/>
        </w:rPr>
        <w:t>L.n</w:t>
      </w:r>
      <w:proofErr w:type="spellEnd"/>
      <w:r>
        <w:rPr>
          <w:sz w:val="24"/>
          <w:szCs w:val="24"/>
        </w:rPr>
        <w:t>.62/2005</w:t>
      </w:r>
      <w:r>
        <w:rPr>
          <w:spacing w:val="-1"/>
          <w:sz w:val="24"/>
          <w:szCs w:val="24"/>
        </w:rPr>
        <w:t xml:space="preserve">( legge </w:t>
      </w:r>
      <w:r>
        <w:rPr>
          <w:sz w:val="24"/>
          <w:szCs w:val="24"/>
        </w:rPr>
        <w:t xml:space="preserve">comunitaria </w:t>
      </w:r>
      <w:r>
        <w:rPr>
          <w:spacing w:val="-1"/>
          <w:sz w:val="24"/>
          <w:szCs w:val="24"/>
        </w:rPr>
        <w:t>2004),</w:t>
      </w:r>
      <w:r>
        <w:rPr>
          <w:sz w:val="24"/>
          <w:szCs w:val="24"/>
        </w:rPr>
        <w:t xml:space="preserve">la facoltà di </w:t>
      </w:r>
      <w:r>
        <w:rPr>
          <w:spacing w:val="-1"/>
          <w:sz w:val="24"/>
          <w:szCs w:val="24"/>
        </w:rPr>
        <w:t xml:space="preserve">rinnovare </w:t>
      </w:r>
      <w:r>
        <w:rPr>
          <w:sz w:val="24"/>
          <w:szCs w:val="24"/>
        </w:rPr>
        <w:t xml:space="preserve">e di </w:t>
      </w:r>
      <w:r>
        <w:rPr>
          <w:spacing w:val="-1"/>
          <w:sz w:val="24"/>
          <w:szCs w:val="24"/>
        </w:rPr>
        <w:t xml:space="preserve">prorogare </w:t>
      </w:r>
      <w:r>
        <w:rPr>
          <w:sz w:val="24"/>
          <w:szCs w:val="24"/>
        </w:rPr>
        <w:t xml:space="preserve">i </w:t>
      </w:r>
      <w:r>
        <w:rPr>
          <w:spacing w:val="-1"/>
          <w:sz w:val="24"/>
          <w:szCs w:val="24"/>
        </w:rPr>
        <w:t xml:space="preserve">contratti </w:t>
      </w:r>
      <w:r>
        <w:rPr>
          <w:sz w:val="24"/>
          <w:szCs w:val="24"/>
        </w:rPr>
        <w:t xml:space="preserve">pubblici,in passato </w:t>
      </w:r>
      <w:r>
        <w:rPr>
          <w:spacing w:val="-1"/>
          <w:sz w:val="24"/>
          <w:szCs w:val="24"/>
        </w:rPr>
        <w:t>prevista dall'art.</w:t>
      </w:r>
      <w:r>
        <w:rPr>
          <w:sz w:val="24"/>
          <w:szCs w:val="24"/>
        </w:rPr>
        <w:t>6,</w:t>
      </w:r>
      <w:r>
        <w:rPr>
          <w:spacing w:val="-1"/>
          <w:sz w:val="24"/>
          <w:szCs w:val="24"/>
        </w:rPr>
        <w:t>comma</w:t>
      </w:r>
      <w:r>
        <w:rPr>
          <w:sz w:val="24"/>
          <w:szCs w:val="24"/>
        </w:rPr>
        <w:t>2,</w:t>
      </w:r>
      <w:r>
        <w:rPr>
          <w:spacing w:val="-1"/>
          <w:sz w:val="24"/>
          <w:szCs w:val="24"/>
        </w:rPr>
        <w:t xml:space="preserve">della </w:t>
      </w:r>
      <w:r>
        <w:rPr>
          <w:sz w:val="24"/>
          <w:szCs w:val="24"/>
        </w:rPr>
        <w:t xml:space="preserve">Legge n. 537/1993, oggi </w:t>
      </w:r>
      <w:r>
        <w:rPr>
          <w:spacing w:val="-1"/>
          <w:sz w:val="24"/>
          <w:szCs w:val="24"/>
        </w:rPr>
        <w:t>abrogato,</w:t>
      </w:r>
      <w:r>
        <w:rPr>
          <w:sz w:val="24"/>
          <w:szCs w:val="24"/>
        </w:rPr>
        <w:t xml:space="preserve"> è</w:t>
      </w:r>
      <w:r>
        <w:rPr>
          <w:spacing w:val="-1"/>
          <w:sz w:val="24"/>
          <w:szCs w:val="24"/>
        </w:rPr>
        <w:t xml:space="preserve"> stata</w:t>
      </w:r>
      <w:r>
        <w:rPr>
          <w:sz w:val="24"/>
          <w:szCs w:val="24"/>
        </w:rPr>
        <w:t xml:space="preserve"> di fatto </w:t>
      </w:r>
      <w:r>
        <w:rPr>
          <w:spacing w:val="-1"/>
          <w:sz w:val="24"/>
          <w:szCs w:val="24"/>
        </w:rPr>
        <w:t>espunta dall'ordinamento.</w:t>
      </w:r>
    </w:p>
    <w:p w:rsidR="00B65924" w:rsidRDefault="00B65924">
      <w:pPr>
        <w:pStyle w:val="Corpodeltesto"/>
        <w:kinsoku w:val="0"/>
        <w:overflowPunct w:val="0"/>
        <w:ind w:right="115"/>
        <w:rPr>
          <w:spacing w:val="-2"/>
          <w:sz w:val="24"/>
          <w:szCs w:val="24"/>
        </w:rPr>
      </w:pPr>
    </w:p>
    <w:p w:rsidR="00B65924" w:rsidRDefault="00B65924">
      <w:pPr>
        <w:pStyle w:val="Corpodeltesto"/>
        <w:kinsoku w:val="0"/>
        <w:overflowPunct w:val="0"/>
        <w:ind w:right="115"/>
        <w:rPr>
          <w:spacing w:val="-1"/>
          <w:sz w:val="24"/>
          <w:szCs w:val="24"/>
        </w:rPr>
      </w:pPr>
      <w:r>
        <w:rPr>
          <w:spacing w:val="-2"/>
          <w:sz w:val="24"/>
          <w:szCs w:val="24"/>
        </w:rPr>
        <w:t xml:space="preserve">La </w:t>
      </w:r>
      <w:r>
        <w:rPr>
          <w:spacing w:val="-1"/>
          <w:sz w:val="24"/>
          <w:szCs w:val="24"/>
        </w:rPr>
        <w:t xml:space="preserve">giurisprudenza amministrativa </w:t>
      </w:r>
      <w:r>
        <w:rPr>
          <w:sz w:val="24"/>
          <w:szCs w:val="24"/>
        </w:rPr>
        <w:t xml:space="preserve">ha </w:t>
      </w:r>
      <w:r>
        <w:rPr>
          <w:spacing w:val="-1"/>
          <w:sz w:val="24"/>
          <w:szCs w:val="24"/>
        </w:rPr>
        <w:t xml:space="preserve">osservato </w:t>
      </w:r>
      <w:r>
        <w:rPr>
          <w:sz w:val="24"/>
          <w:szCs w:val="24"/>
        </w:rPr>
        <w:t xml:space="preserve">che,salvo </w:t>
      </w:r>
      <w:r>
        <w:rPr>
          <w:spacing w:val="-1"/>
          <w:sz w:val="24"/>
          <w:szCs w:val="24"/>
        </w:rPr>
        <w:t xml:space="preserve">espresse </w:t>
      </w:r>
      <w:r>
        <w:rPr>
          <w:sz w:val="24"/>
          <w:szCs w:val="24"/>
        </w:rPr>
        <w:t xml:space="preserve">previsioni </w:t>
      </w:r>
      <w:r>
        <w:rPr>
          <w:spacing w:val="-1"/>
          <w:sz w:val="24"/>
          <w:szCs w:val="24"/>
        </w:rPr>
        <w:t xml:space="preserve">dettate dalla </w:t>
      </w:r>
      <w:r>
        <w:rPr>
          <w:sz w:val="24"/>
          <w:szCs w:val="24"/>
        </w:rPr>
        <w:t xml:space="preserve">legge in </w:t>
      </w:r>
      <w:r>
        <w:rPr>
          <w:spacing w:val="-1"/>
          <w:sz w:val="24"/>
          <w:szCs w:val="24"/>
        </w:rPr>
        <w:t xml:space="preserve">conformità </w:t>
      </w:r>
      <w:r>
        <w:rPr>
          <w:sz w:val="24"/>
          <w:szCs w:val="24"/>
        </w:rPr>
        <w:t xml:space="preserve">della </w:t>
      </w:r>
      <w:r>
        <w:rPr>
          <w:spacing w:val="-1"/>
          <w:sz w:val="24"/>
          <w:szCs w:val="24"/>
        </w:rPr>
        <w:t>normativa comunitaria,l’ammin</w:t>
      </w:r>
      <w:r>
        <w:rPr>
          <w:sz w:val="24"/>
          <w:szCs w:val="24"/>
        </w:rPr>
        <w:t>ist</w:t>
      </w:r>
      <w:r>
        <w:rPr>
          <w:spacing w:val="-1"/>
          <w:sz w:val="24"/>
          <w:szCs w:val="24"/>
        </w:rPr>
        <w:t>razione,</w:t>
      </w:r>
      <w:r>
        <w:rPr>
          <w:sz w:val="24"/>
          <w:szCs w:val="24"/>
        </w:rPr>
        <w:t xml:space="preserve">una volta </w:t>
      </w:r>
      <w:r>
        <w:rPr>
          <w:spacing w:val="-1"/>
          <w:sz w:val="24"/>
          <w:szCs w:val="24"/>
        </w:rPr>
        <w:t>scad</w:t>
      </w:r>
      <w:r>
        <w:rPr>
          <w:sz w:val="24"/>
          <w:szCs w:val="24"/>
        </w:rPr>
        <w:t xml:space="preserve">uto il </w:t>
      </w:r>
      <w:r>
        <w:rPr>
          <w:spacing w:val="-1"/>
          <w:sz w:val="24"/>
          <w:szCs w:val="24"/>
        </w:rPr>
        <w:t>contratto,deve,</w:t>
      </w:r>
      <w:r>
        <w:rPr>
          <w:sz w:val="24"/>
          <w:szCs w:val="24"/>
        </w:rPr>
        <w:t xml:space="preserve">qualora abbia </w:t>
      </w:r>
      <w:r>
        <w:rPr>
          <w:spacing w:val="-1"/>
          <w:sz w:val="24"/>
          <w:szCs w:val="24"/>
        </w:rPr>
        <w:t xml:space="preserve">ancora </w:t>
      </w:r>
      <w:r>
        <w:rPr>
          <w:sz w:val="24"/>
          <w:szCs w:val="24"/>
        </w:rPr>
        <w:t xml:space="preserve">la </w:t>
      </w:r>
      <w:r>
        <w:rPr>
          <w:spacing w:val="-1"/>
          <w:sz w:val="24"/>
          <w:szCs w:val="24"/>
        </w:rPr>
        <w:t xml:space="preserve">necessità </w:t>
      </w:r>
      <w:r>
        <w:rPr>
          <w:sz w:val="24"/>
          <w:szCs w:val="24"/>
        </w:rPr>
        <w:t xml:space="preserve">di </w:t>
      </w:r>
      <w:r>
        <w:rPr>
          <w:spacing w:val="-1"/>
          <w:sz w:val="24"/>
          <w:szCs w:val="24"/>
        </w:rPr>
        <w:t xml:space="preserve">avvalersi dello stesso </w:t>
      </w:r>
      <w:r>
        <w:rPr>
          <w:sz w:val="24"/>
          <w:szCs w:val="24"/>
        </w:rPr>
        <w:t xml:space="preserve">tipo di </w:t>
      </w:r>
      <w:r>
        <w:rPr>
          <w:spacing w:val="-1"/>
          <w:sz w:val="24"/>
          <w:szCs w:val="24"/>
        </w:rPr>
        <w:t xml:space="preserve">prestazioni,espletare </w:t>
      </w:r>
      <w:r>
        <w:rPr>
          <w:spacing w:val="1"/>
          <w:sz w:val="24"/>
          <w:szCs w:val="24"/>
        </w:rPr>
        <w:t xml:space="preserve">una </w:t>
      </w:r>
      <w:r>
        <w:rPr>
          <w:sz w:val="24"/>
          <w:szCs w:val="24"/>
        </w:rPr>
        <w:t xml:space="preserve">nuova </w:t>
      </w:r>
      <w:r>
        <w:rPr>
          <w:spacing w:val="-1"/>
          <w:sz w:val="24"/>
          <w:szCs w:val="24"/>
        </w:rPr>
        <w:t xml:space="preserve">procedura </w:t>
      </w:r>
      <w:r>
        <w:rPr>
          <w:sz w:val="24"/>
          <w:szCs w:val="24"/>
        </w:rPr>
        <w:t xml:space="preserve">ad </w:t>
      </w:r>
      <w:r>
        <w:rPr>
          <w:spacing w:val="-1"/>
          <w:sz w:val="24"/>
          <w:szCs w:val="24"/>
        </w:rPr>
        <w:t xml:space="preserve">evidenza pubblica; rimane </w:t>
      </w:r>
      <w:r>
        <w:rPr>
          <w:sz w:val="24"/>
          <w:szCs w:val="24"/>
        </w:rPr>
        <w:t xml:space="preserve">in </w:t>
      </w:r>
      <w:r>
        <w:rPr>
          <w:spacing w:val="-1"/>
          <w:sz w:val="24"/>
          <w:szCs w:val="24"/>
        </w:rPr>
        <w:t xml:space="preserve">capo all’amministrazione appaltante </w:t>
      </w:r>
      <w:r>
        <w:rPr>
          <w:sz w:val="24"/>
          <w:szCs w:val="24"/>
        </w:rPr>
        <w:t xml:space="preserve">solo la </w:t>
      </w:r>
      <w:r>
        <w:rPr>
          <w:spacing w:val="-1"/>
          <w:sz w:val="24"/>
          <w:szCs w:val="24"/>
        </w:rPr>
        <w:t xml:space="preserve">facoltà </w:t>
      </w:r>
      <w:r>
        <w:rPr>
          <w:sz w:val="24"/>
          <w:szCs w:val="24"/>
        </w:rPr>
        <w:t xml:space="preserve">di </w:t>
      </w:r>
      <w:r>
        <w:rPr>
          <w:spacing w:val="-1"/>
          <w:sz w:val="24"/>
          <w:szCs w:val="24"/>
        </w:rPr>
        <w:t xml:space="preserve">disporre </w:t>
      </w:r>
      <w:r>
        <w:rPr>
          <w:sz w:val="24"/>
          <w:szCs w:val="24"/>
        </w:rPr>
        <w:t xml:space="preserve">la </w:t>
      </w:r>
      <w:proofErr w:type="spellStart"/>
      <w:r>
        <w:rPr>
          <w:spacing w:val="-1"/>
          <w:sz w:val="24"/>
          <w:szCs w:val="24"/>
        </w:rPr>
        <w:t>cd.</w:t>
      </w:r>
      <w:r>
        <w:rPr>
          <w:sz w:val="24"/>
          <w:szCs w:val="24"/>
        </w:rPr>
        <w:t>proroga</w:t>
      </w:r>
      <w:proofErr w:type="spellEnd"/>
      <w:r>
        <w:rPr>
          <w:sz w:val="24"/>
          <w:szCs w:val="24"/>
        </w:rPr>
        <w:t xml:space="preserve"> </w:t>
      </w:r>
      <w:r>
        <w:rPr>
          <w:spacing w:val="-1"/>
          <w:sz w:val="24"/>
          <w:szCs w:val="24"/>
        </w:rPr>
        <w:t xml:space="preserve">tecnica,per </w:t>
      </w:r>
      <w:r>
        <w:rPr>
          <w:sz w:val="24"/>
          <w:szCs w:val="24"/>
        </w:rPr>
        <w:t xml:space="preserve">il </w:t>
      </w:r>
      <w:r>
        <w:rPr>
          <w:spacing w:val="-1"/>
          <w:sz w:val="24"/>
          <w:szCs w:val="24"/>
        </w:rPr>
        <w:t xml:space="preserve">tempo strettamente necessario </w:t>
      </w:r>
      <w:r>
        <w:rPr>
          <w:sz w:val="24"/>
          <w:szCs w:val="24"/>
        </w:rPr>
        <w:t xml:space="preserve">a </w:t>
      </w:r>
      <w:r>
        <w:rPr>
          <w:spacing w:val="-1"/>
          <w:sz w:val="24"/>
          <w:szCs w:val="24"/>
        </w:rPr>
        <w:t xml:space="preserve">consentire l'espletamento </w:t>
      </w:r>
      <w:r>
        <w:rPr>
          <w:sz w:val="24"/>
          <w:szCs w:val="24"/>
        </w:rPr>
        <w:t xml:space="preserve">di una </w:t>
      </w:r>
      <w:r>
        <w:rPr>
          <w:spacing w:val="-1"/>
          <w:sz w:val="24"/>
          <w:szCs w:val="24"/>
        </w:rPr>
        <w:t xml:space="preserve">ulteriore gara </w:t>
      </w:r>
      <w:r>
        <w:rPr>
          <w:sz w:val="24"/>
          <w:szCs w:val="24"/>
        </w:rPr>
        <w:t xml:space="preserve">e </w:t>
      </w:r>
      <w:r>
        <w:rPr>
          <w:spacing w:val="-1"/>
          <w:sz w:val="24"/>
          <w:szCs w:val="24"/>
        </w:rPr>
        <w:t xml:space="preserve">comunque per </w:t>
      </w:r>
      <w:r>
        <w:rPr>
          <w:sz w:val="24"/>
          <w:szCs w:val="24"/>
        </w:rPr>
        <w:t xml:space="preserve">un periodo non </w:t>
      </w:r>
      <w:r>
        <w:rPr>
          <w:spacing w:val="-1"/>
          <w:sz w:val="24"/>
          <w:szCs w:val="24"/>
        </w:rPr>
        <w:t xml:space="preserve">superiore </w:t>
      </w:r>
      <w:r>
        <w:rPr>
          <w:sz w:val="24"/>
          <w:szCs w:val="24"/>
        </w:rPr>
        <w:t xml:space="preserve">a </w:t>
      </w:r>
      <w:r>
        <w:rPr>
          <w:spacing w:val="-1"/>
          <w:sz w:val="24"/>
          <w:szCs w:val="24"/>
        </w:rPr>
        <w:t xml:space="preserve">sei </w:t>
      </w:r>
      <w:r>
        <w:rPr>
          <w:spacing w:val="1"/>
          <w:sz w:val="24"/>
          <w:szCs w:val="24"/>
        </w:rPr>
        <w:t xml:space="preserve">mesi </w:t>
      </w:r>
      <w:r>
        <w:rPr>
          <w:spacing w:val="-1"/>
          <w:sz w:val="24"/>
          <w:szCs w:val="24"/>
        </w:rPr>
        <w:t>(</w:t>
      </w:r>
      <w:proofErr w:type="spellStart"/>
      <w:r>
        <w:rPr>
          <w:spacing w:val="-1"/>
          <w:sz w:val="24"/>
          <w:szCs w:val="24"/>
        </w:rPr>
        <w:t>cfr.ex</w:t>
      </w:r>
      <w:proofErr w:type="spellEnd"/>
      <w:r>
        <w:rPr>
          <w:spacing w:val="-1"/>
          <w:sz w:val="24"/>
          <w:szCs w:val="24"/>
        </w:rPr>
        <w:t xml:space="preserve"> </w:t>
      </w:r>
      <w:proofErr w:type="spellStart"/>
      <w:r>
        <w:rPr>
          <w:sz w:val="24"/>
          <w:szCs w:val="24"/>
        </w:rPr>
        <w:t>multis</w:t>
      </w:r>
      <w:proofErr w:type="spellEnd"/>
      <w:r>
        <w:rPr>
          <w:sz w:val="24"/>
          <w:szCs w:val="24"/>
        </w:rPr>
        <w:t xml:space="preserve"> </w:t>
      </w:r>
      <w:proofErr w:type="spellStart"/>
      <w:r>
        <w:rPr>
          <w:spacing w:val="-1"/>
          <w:sz w:val="24"/>
          <w:szCs w:val="24"/>
        </w:rPr>
        <w:t>Cons.</w:t>
      </w:r>
      <w:r>
        <w:rPr>
          <w:sz w:val="24"/>
          <w:szCs w:val="24"/>
        </w:rPr>
        <w:t>Stato</w:t>
      </w:r>
      <w:proofErr w:type="spellEnd"/>
      <w:r>
        <w:rPr>
          <w:sz w:val="24"/>
          <w:szCs w:val="24"/>
        </w:rPr>
        <w:t>,</w:t>
      </w:r>
      <w:proofErr w:type="spellStart"/>
      <w:r>
        <w:rPr>
          <w:sz w:val="24"/>
          <w:szCs w:val="24"/>
        </w:rPr>
        <w:t>Sez.V</w:t>
      </w:r>
      <w:proofErr w:type="spellEnd"/>
      <w:r>
        <w:rPr>
          <w:sz w:val="24"/>
          <w:szCs w:val="24"/>
        </w:rPr>
        <w:t xml:space="preserve">,8 </w:t>
      </w:r>
      <w:r>
        <w:rPr>
          <w:spacing w:val="-1"/>
          <w:sz w:val="24"/>
          <w:szCs w:val="24"/>
        </w:rPr>
        <w:t>luglio</w:t>
      </w:r>
      <w:r>
        <w:rPr>
          <w:sz w:val="24"/>
          <w:szCs w:val="24"/>
        </w:rPr>
        <w:t xml:space="preserve"> 2008, n. </w:t>
      </w:r>
      <w:r>
        <w:rPr>
          <w:spacing w:val="-1"/>
          <w:sz w:val="24"/>
          <w:szCs w:val="24"/>
        </w:rPr>
        <w:t>3391).</w:t>
      </w:r>
    </w:p>
    <w:p w:rsidR="00B65924" w:rsidRDefault="00B65924">
      <w:pPr>
        <w:pStyle w:val="Corpodeltesto"/>
        <w:kinsoku w:val="0"/>
        <w:overflowPunct w:val="0"/>
        <w:ind w:right="115"/>
        <w:rPr>
          <w:spacing w:val="-1"/>
          <w:sz w:val="24"/>
          <w:szCs w:val="24"/>
        </w:rPr>
      </w:pPr>
    </w:p>
    <w:p w:rsidR="00B65924" w:rsidRDefault="00B65924">
      <w:pPr>
        <w:pStyle w:val="Corpodeltesto"/>
        <w:kinsoku w:val="0"/>
        <w:overflowPunct w:val="0"/>
        <w:ind w:right="178"/>
        <w:rPr>
          <w:sz w:val="24"/>
          <w:szCs w:val="24"/>
        </w:rPr>
      </w:pPr>
      <w:r>
        <w:rPr>
          <w:spacing w:val="-2"/>
          <w:sz w:val="24"/>
          <w:szCs w:val="24"/>
        </w:rPr>
        <w:t>Il</w:t>
      </w:r>
      <w:r>
        <w:rPr>
          <w:spacing w:val="5"/>
          <w:sz w:val="24"/>
          <w:szCs w:val="24"/>
        </w:rPr>
        <w:t xml:space="preserve"> </w:t>
      </w:r>
      <w:r>
        <w:rPr>
          <w:spacing w:val="-1"/>
          <w:sz w:val="24"/>
          <w:szCs w:val="24"/>
        </w:rPr>
        <w:t>Consiglio</w:t>
      </w:r>
      <w:r>
        <w:rPr>
          <w:spacing w:val="4"/>
          <w:sz w:val="24"/>
          <w:szCs w:val="24"/>
        </w:rPr>
        <w:t xml:space="preserve"> </w:t>
      </w:r>
      <w:r>
        <w:rPr>
          <w:sz w:val="24"/>
          <w:szCs w:val="24"/>
        </w:rPr>
        <w:t>di</w:t>
      </w:r>
      <w:r>
        <w:rPr>
          <w:spacing w:val="5"/>
          <w:sz w:val="24"/>
          <w:szCs w:val="24"/>
        </w:rPr>
        <w:t xml:space="preserve"> </w:t>
      </w:r>
      <w:r>
        <w:rPr>
          <w:sz w:val="24"/>
          <w:szCs w:val="24"/>
        </w:rPr>
        <w:t>Stato,</w:t>
      </w:r>
      <w:r>
        <w:rPr>
          <w:spacing w:val="4"/>
          <w:sz w:val="24"/>
          <w:szCs w:val="24"/>
        </w:rPr>
        <w:t xml:space="preserve"> </w:t>
      </w:r>
      <w:r>
        <w:rPr>
          <w:spacing w:val="-1"/>
          <w:sz w:val="24"/>
          <w:szCs w:val="24"/>
        </w:rPr>
        <w:t>nello</w:t>
      </w:r>
      <w:r>
        <w:rPr>
          <w:spacing w:val="4"/>
          <w:sz w:val="24"/>
          <w:szCs w:val="24"/>
        </w:rPr>
        <w:t xml:space="preserve"> </w:t>
      </w:r>
      <w:r>
        <w:rPr>
          <w:spacing w:val="-1"/>
          <w:sz w:val="24"/>
          <w:szCs w:val="24"/>
        </w:rPr>
        <w:t>specifico,</w:t>
      </w:r>
      <w:r>
        <w:rPr>
          <w:spacing w:val="3"/>
          <w:sz w:val="24"/>
          <w:szCs w:val="24"/>
        </w:rPr>
        <w:t xml:space="preserve"> </w:t>
      </w:r>
      <w:r>
        <w:rPr>
          <w:spacing w:val="1"/>
          <w:sz w:val="24"/>
          <w:szCs w:val="24"/>
        </w:rPr>
        <w:t>ha</w:t>
      </w:r>
      <w:r>
        <w:rPr>
          <w:spacing w:val="3"/>
          <w:sz w:val="24"/>
          <w:szCs w:val="24"/>
        </w:rPr>
        <w:t xml:space="preserve"> </w:t>
      </w:r>
      <w:r>
        <w:rPr>
          <w:spacing w:val="-1"/>
          <w:sz w:val="24"/>
          <w:szCs w:val="24"/>
        </w:rPr>
        <w:t>sottolineato</w:t>
      </w:r>
      <w:r>
        <w:rPr>
          <w:spacing w:val="5"/>
          <w:sz w:val="24"/>
          <w:szCs w:val="24"/>
        </w:rPr>
        <w:t xml:space="preserve"> </w:t>
      </w:r>
      <w:r>
        <w:rPr>
          <w:spacing w:val="-1"/>
          <w:sz w:val="24"/>
          <w:szCs w:val="24"/>
        </w:rPr>
        <w:t>che</w:t>
      </w:r>
      <w:r>
        <w:rPr>
          <w:spacing w:val="3"/>
          <w:sz w:val="24"/>
          <w:szCs w:val="24"/>
        </w:rPr>
        <w:t xml:space="preserve"> </w:t>
      </w:r>
      <w:r>
        <w:rPr>
          <w:spacing w:val="-1"/>
          <w:sz w:val="24"/>
          <w:szCs w:val="24"/>
        </w:rPr>
        <w:t>l’intervento</w:t>
      </w:r>
      <w:r>
        <w:rPr>
          <w:spacing w:val="5"/>
          <w:sz w:val="24"/>
          <w:szCs w:val="24"/>
        </w:rPr>
        <w:t xml:space="preserve"> </w:t>
      </w:r>
      <w:r>
        <w:rPr>
          <w:sz w:val="24"/>
          <w:szCs w:val="24"/>
        </w:rPr>
        <w:t>normativo</w:t>
      </w:r>
      <w:r>
        <w:rPr>
          <w:spacing w:val="4"/>
          <w:sz w:val="24"/>
          <w:szCs w:val="24"/>
        </w:rPr>
        <w:t xml:space="preserve"> </w:t>
      </w:r>
      <w:r>
        <w:rPr>
          <w:spacing w:val="-1"/>
          <w:sz w:val="24"/>
          <w:szCs w:val="24"/>
        </w:rPr>
        <w:t>effettuato</w:t>
      </w:r>
      <w:r>
        <w:rPr>
          <w:spacing w:val="97"/>
          <w:sz w:val="24"/>
          <w:szCs w:val="24"/>
        </w:rPr>
        <w:t xml:space="preserve"> </w:t>
      </w:r>
      <w:r>
        <w:rPr>
          <w:spacing w:val="-1"/>
          <w:sz w:val="24"/>
          <w:szCs w:val="24"/>
        </w:rPr>
        <w:t>con</w:t>
      </w:r>
      <w:r>
        <w:rPr>
          <w:spacing w:val="18"/>
          <w:sz w:val="24"/>
          <w:szCs w:val="24"/>
        </w:rPr>
        <w:t xml:space="preserve"> </w:t>
      </w:r>
      <w:r>
        <w:rPr>
          <w:sz w:val="24"/>
          <w:szCs w:val="24"/>
        </w:rPr>
        <w:t>la</w:t>
      </w:r>
      <w:r>
        <w:rPr>
          <w:spacing w:val="20"/>
          <w:sz w:val="24"/>
          <w:szCs w:val="24"/>
        </w:rPr>
        <w:t xml:space="preserve"> </w:t>
      </w:r>
      <w:r>
        <w:rPr>
          <w:spacing w:val="-2"/>
          <w:sz w:val="24"/>
          <w:szCs w:val="24"/>
        </w:rPr>
        <w:t>L.</w:t>
      </w:r>
      <w:r>
        <w:rPr>
          <w:spacing w:val="18"/>
          <w:sz w:val="24"/>
          <w:szCs w:val="24"/>
        </w:rPr>
        <w:t xml:space="preserve"> </w:t>
      </w:r>
      <w:r>
        <w:rPr>
          <w:sz w:val="24"/>
          <w:szCs w:val="24"/>
        </w:rPr>
        <w:t>n.</w:t>
      </w:r>
      <w:r>
        <w:rPr>
          <w:spacing w:val="18"/>
          <w:sz w:val="24"/>
          <w:szCs w:val="24"/>
        </w:rPr>
        <w:t xml:space="preserve"> </w:t>
      </w:r>
      <w:r>
        <w:rPr>
          <w:sz w:val="24"/>
          <w:szCs w:val="24"/>
        </w:rPr>
        <w:t>62/05</w:t>
      </w:r>
      <w:r>
        <w:rPr>
          <w:spacing w:val="19"/>
          <w:sz w:val="24"/>
          <w:szCs w:val="24"/>
        </w:rPr>
        <w:t xml:space="preserve"> </w:t>
      </w:r>
      <w:r>
        <w:rPr>
          <w:sz w:val="24"/>
          <w:szCs w:val="24"/>
        </w:rPr>
        <w:t>va</w:t>
      </w:r>
      <w:r>
        <w:rPr>
          <w:spacing w:val="20"/>
          <w:sz w:val="24"/>
          <w:szCs w:val="24"/>
        </w:rPr>
        <w:t xml:space="preserve"> </w:t>
      </w:r>
      <w:r>
        <w:rPr>
          <w:sz w:val="24"/>
          <w:szCs w:val="24"/>
        </w:rPr>
        <w:t>letto</w:t>
      </w:r>
      <w:r>
        <w:rPr>
          <w:spacing w:val="19"/>
          <w:sz w:val="24"/>
          <w:szCs w:val="24"/>
        </w:rPr>
        <w:t xml:space="preserve"> </w:t>
      </w:r>
      <w:r>
        <w:rPr>
          <w:spacing w:val="-1"/>
          <w:sz w:val="24"/>
          <w:szCs w:val="24"/>
        </w:rPr>
        <w:t>ed</w:t>
      </w:r>
      <w:r>
        <w:rPr>
          <w:spacing w:val="18"/>
          <w:sz w:val="24"/>
          <w:szCs w:val="24"/>
        </w:rPr>
        <w:t xml:space="preserve"> </w:t>
      </w:r>
      <w:r>
        <w:rPr>
          <w:spacing w:val="-1"/>
          <w:sz w:val="24"/>
          <w:szCs w:val="24"/>
        </w:rPr>
        <w:t>applicato</w:t>
      </w:r>
      <w:r>
        <w:rPr>
          <w:spacing w:val="22"/>
          <w:sz w:val="24"/>
          <w:szCs w:val="24"/>
        </w:rPr>
        <w:t xml:space="preserve"> </w:t>
      </w:r>
      <w:r>
        <w:rPr>
          <w:b/>
          <w:bCs/>
          <w:sz w:val="24"/>
          <w:szCs w:val="24"/>
        </w:rPr>
        <w:t>in</w:t>
      </w:r>
      <w:r>
        <w:rPr>
          <w:b/>
          <w:bCs/>
          <w:spacing w:val="20"/>
          <w:sz w:val="24"/>
          <w:szCs w:val="24"/>
        </w:rPr>
        <w:t xml:space="preserve"> </w:t>
      </w:r>
      <w:r>
        <w:rPr>
          <w:b/>
          <w:bCs/>
          <w:spacing w:val="-1"/>
          <w:sz w:val="24"/>
          <w:szCs w:val="24"/>
        </w:rPr>
        <w:t>modo</w:t>
      </w:r>
      <w:r>
        <w:rPr>
          <w:b/>
          <w:bCs/>
          <w:spacing w:val="18"/>
          <w:sz w:val="24"/>
          <w:szCs w:val="24"/>
        </w:rPr>
        <w:t xml:space="preserve"> </w:t>
      </w:r>
      <w:r>
        <w:rPr>
          <w:b/>
          <w:bCs/>
          <w:sz w:val="24"/>
          <w:szCs w:val="24"/>
        </w:rPr>
        <w:t>da</w:t>
      </w:r>
      <w:r>
        <w:rPr>
          <w:b/>
          <w:bCs/>
          <w:spacing w:val="18"/>
          <w:sz w:val="24"/>
          <w:szCs w:val="24"/>
        </w:rPr>
        <w:t xml:space="preserve"> </w:t>
      </w:r>
      <w:r>
        <w:rPr>
          <w:b/>
          <w:bCs/>
          <w:spacing w:val="-1"/>
          <w:sz w:val="24"/>
          <w:szCs w:val="24"/>
        </w:rPr>
        <w:t>evitare,</w:t>
      </w:r>
      <w:r>
        <w:rPr>
          <w:b/>
          <w:bCs/>
          <w:spacing w:val="18"/>
          <w:sz w:val="24"/>
          <w:szCs w:val="24"/>
        </w:rPr>
        <w:t xml:space="preserve"> </w:t>
      </w:r>
      <w:r>
        <w:rPr>
          <w:b/>
          <w:bCs/>
          <w:sz w:val="24"/>
          <w:szCs w:val="24"/>
        </w:rPr>
        <w:t>in</w:t>
      </w:r>
      <w:r>
        <w:rPr>
          <w:b/>
          <w:bCs/>
          <w:spacing w:val="20"/>
          <w:sz w:val="24"/>
          <w:szCs w:val="24"/>
        </w:rPr>
        <w:t xml:space="preserve"> </w:t>
      </w:r>
      <w:r>
        <w:rPr>
          <w:b/>
          <w:bCs/>
          <w:sz w:val="24"/>
          <w:szCs w:val="24"/>
        </w:rPr>
        <w:t>via</w:t>
      </w:r>
      <w:r>
        <w:rPr>
          <w:b/>
          <w:bCs/>
          <w:spacing w:val="19"/>
          <w:sz w:val="24"/>
          <w:szCs w:val="24"/>
        </w:rPr>
        <w:t xml:space="preserve"> </w:t>
      </w:r>
      <w:r>
        <w:rPr>
          <w:b/>
          <w:bCs/>
          <w:sz w:val="24"/>
          <w:szCs w:val="24"/>
        </w:rPr>
        <w:t>stabile</w:t>
      </w:r>
      <w:r>
        <w:rPr>
          <w:b/>
          <w:bCs/>
          <w:spacing w:val="18"/>
          <w:sz w:val="24"/>
          <w:szCs w:val="24"/>
        </w:rPr>
        <w:t xml:space="preserve"> </w:t>
      </w:r>
      <w:r>
        <w:rPr>
          <w:b/>
          <w:bCs/>
          <w:spacing w:val="-1"/>
          <w:sz w:val="24"/>
          <w:szCs w:val="24"/>
        </w:rPr>
        <w:t>ed</w:t>
      </w:r>
      <w:r>
        <w:rPr>
          <w:b/>
          <w:bCs/>
          <w:spacing w:val="35"/>
          <w:sz w:val="24"/>
          <w:szCs w:val="24"/>
        </w:rPr>
        <w:t xml:space="preserve"> </w:t>
      </w:r>
      <w:r>
        <w:rPr>
          <w:b/>
          <w:bCs/>
          <w:spacing w:val="-1"/>
          <w:sz w:val="24"/>
          <w:szCs w:val="24"/>
        </w:rPr>
        <w:t>incondizionata,</w:t>
      </w:r>
      <w:r>
        <w:rPr>
          <w:b/>
          <w:bCs/>
          <w:spacing w:val="42"/>
          <w:sz w:val="24"/>
          <w:szCs w:val="24"/>
        </w:rPr>
        <w:t xml:space="preserve"> </w:t>
      </w:r>
      <w:r>
        <w:rPr>
          <w:b/>
          <w:bCs/>
          <w:sz w:val="24"/>
          <w:szCs w:val="24"/>
        </w:rPr>
        <w:t>la</w:t>
      </w:r>
      <w:r>
        <w:rPr>
          <w:b/>
          <w:bCs/>
          <w:spacing w:val="42"/>
          <w:sz w:val="24"/>
          <w:szCs w:val="24"/>
        </w:rPr>
        <w:t xml:space="preserve"> </w:t>
      </w:r>
      <w:r>
        <w:rPr>
          <w:b/>
          <w:bCs/>
          <w:spacing w:val="-1"/>
          <w:sz w:val="24"/>
          <w:szCs w:val="24"/>
        </w:rPr>
        <w:t>rinnovazione</w:t>
      </w:r>
      <w:r>
        <w:rPr>
          <w:b/>
          <w:bCs/>
          <w:spacing w:val="42"/>
          <w:sz w:val="24"/>
          <w:szCs w:val="24"/>
        </w:rPr>
        <w:t xml:space="preserve"> </w:t>
      </w:r>
      <w:r>
        <w:rPr>
          <w:b/>
          <w:bCs/>
          <w:sz w:val="24"/>
          <w:szCs w:val="24"/>
        </w:rPr>
        <w:t>di</w:t>
      </w:r>
      <w:r>
        <w:rPr>
          <w:b/>
          <w:bCs/>
          <w:spacing w:val="43"/>
          <w:sz w:val="24"/>
          <w:szCs w:val="24"/>
        </w:rPr>
        <w:t xml:space="preserve"> </w:t>
      </w:r>
      <w:r>
        <w:rPr>
          <w:b/>
          <w:bCs/>
          <w:spacing w:val="-1"/>
          <w:sz w:val="24"/>
          <w:szCs w:val="24"/>
        </w:rPr>
        <w:t>contratti</w:t>
      </w:r>
      <w:r>
        <w:rPr>
          <w:b/>
          <w:bCs/>
          <w:spacing w:val="42"/>
          <w:sz w:val="24"/>
          <w:szCs w:val="24"/>
        </w:rPr>
        <w:t xml:space="preserve"> </w:t>
      </w:r>
      <w:r>
        <w:rPr>
          <w:b/>
          <w:bCs/>
          <w:spacing w:val="1"/>
          <w:sz w:val="24"/>
          <w:szCs w:val="24"/>
        </w:rPr>
        <w:t>di</w:t>
      </w:r>
      <w:r>
        <w:rPr>
          <w:b/>
          <w:bCs/>
          <w:spacing w:val="43"/>
          <w:sz w:val="24"/>
          <w:szCs w:val="24"/>
        </w:rPr>
        <w:t xml:space="preserve"> </w:t>
      </w:r>
      <w:r>
        <w:rPr>
          <w:b/>
          <w:bCs/>
          <w:sz w:val="24"/>
          <w:szCs w:val="24"/>
        </w:rPr>
        <w:t>appalto</w:t>
      </w:r>
      <w:r>
        <w:rPr>
          <w:b/>
          <w:bCs/>
          <w:spacing w:val="42"/>
          <w:sz w:val="24"/>
          <w:szCs w:val="24"/>
        </w:rPr>
        <w:t xml:space="preserve"> </w:t>
      </w:r>
      <w:r>
        <w:rPr>
          <w:b/>
          <w:bCs/>
          <w:spacing w:val="-1"/>
          <w:sz w:val="24"/>
          <w:szCs w:val="24"/>
        </w:rPr>
        <w:t>scaduto;</w:t>
      </w:r>
      <w:r>
        <w:rPr>
          <w:b/>
          <w:bCs/>
          <w:spacing w:val="42"/>
          <w:sz w:val="24"/>
          <w:szCs w:val="24"/>
        </w:rPr>
        <w:t xml:space="preserve"> </w:t>
      </w:r>
      <w:r>
        <w:rPr>
          <w:b/>
          <w:bCs/>
          <w:spacing w:val="-1"/>
          <w:sz w:val="24"/>
          <w:szCs w:val="24"/>
        </w:rPr>
        <w:t>per</w:t>
      </w:r>
      <w:r>
        <w:rPr>
          <w:b/>
          <w:bCs/>
          <w:spacing w:val="42"/>
          <w:sz w:val="24"/>
          <w:szCs w:val="24"/>
        </w:rPr>
        <w:t xml:space="preserve"> </w:t>
      </w:r>
      <w:r>
        <w:rPr>
          <w:b/>
          <w:bCs/>
          <w:sz w:val="24"/>
          <w:szCs w:val="24"/>
        </w:rPr>
        <w:t>di</w:t>
      </w:r>
      <w:r>
        <w:rPr>
          <w:b/>
          <w:bCs/>
          <w:spacing w:val="43"/>
          <w:sz w:val="24"/>
          <w:szCs w:val="24"/>
        </w:rPr>
        <w:t xml:space="preserve"> </w:t>
      </w:r>
      <w:r>
        <w:rPr>
          <w:b/>
          <w:bCs/>
          <w:sz w:val="24"/>
          <w:szCs w:val="24"/>
        </w:rPr>
        <w:t>più,</w:t>
      </w:r>
      <w:r>
        <w:rPr>
          <w:b/>
          <w:bCs/>
          <w:spacing w:val="42"/>
          <w:sz w:val="24"/>
          <w:szCs w:val="24"/>
        </w:rPr>
        <w:t xml:space="preserve"> </w:t>
      </w:r>
      <w:r>
        <w:rPr>
          <w:b/>
          <w:bCs/>
          <w:spacing w:val="-1"/>
          <w:sz w:val="24"/>
          <w:szCs w:val="24"/>
        </w:rPr>
        <w:t>anche</w:t>
      </w:r>
      <w:r>
        <w:rPr>
          <w:b/>
          <w:bCs/>
          <w:spacing w:val="81"/>
          <w:sz w:val="24"/>
          <w:szCs w:val="24"/>
        </w:rPr>
        <w:t xml:space="preserve"> </w:t>
      </w:r>
      <w:r>
        <w:rPr>
          <w:b/>
          <w:bCs/>
          <w:spacing w:val="-1"/>
          <w:sz w:val="24"/>
          <w:szCs w:val="24"/>
        </w:rPr>
        <w:t>l’esegesi</w:t>
      </w:r>
      <w:r>
        <w:rPr>
          <w:b/>
          <w:bCs/>
          <w:spacing w:val="17"/>
          <w:sz w:val="24"/>
          <w:szCs w:val="24"/>
        </w:rPr>
        <w:t xml:space="preserve"> </w:t>
      </w:r>
      <w:r>
        <w:rPr>
          <w:b/>
          <w:bCs/>
          <w:sz w:val="24"/>
          <w:szCs w:val="24"/>
        </w:rPr>
        <w:t>di</w:t>
      </w:r>
      <w:r>
        <w:rPr>
          <w:b/>
          <w:bCs/>
          <w:spacing w:val="17"/>
          <w:sz w:val="24"/>
          <w:szCs w:val="24"/>
        </w:rPr>
        <w:t xml:space="preserve"> </w:t>
      </w:r>
      <w:r>
        <w:rPr>
          <w:b/>
          <w:bCs/>
          <w:spacing w:val="-1"/>
          <w:sz w:val="24"/>
          <w:szCs w:val="24"/>
        </w:rPr>
        <w:t>altre</w:t>
      </w:r>
      <w:r>
        <w:rPr>
          <w:b/>
          <w:bCs/>
          <w:spacing w:val="15"/>
          <w:sz w:val="24"/>
          <w:szCs w:val="24"/>
        </w:rPr>
        <w:t xml:space="preserve"> </w:t>
      </w:r>
      <w:r>
        <w:rPr>
          <w:b/>
          <w:bCs/>
          <w:spacing w:val="-1"/>
          <w:sz w:val="24"/>
          <w:szCs w:val="24"/>
        </w:rPr>
        <w:t>disposizioni</w:t>
      </w:r>
      <w:r>
        <w:rPr>
          <w:b/>
          <w:bCs/>
          <w:spacing w:val="17"/>
          <w:sz w:val="24"/>
          <w:szCs w:val="24"/>
        </w:rPr>
        <w:t xml:space="preserve"> </w:t>
      </w:r>
      <w:r>
        <w:rPr>
          <w:b/>
          <w:bCs/>
          <w:spacing w:val="-1"/>
          <w:sz w:val="24"/>
          <w:szCs w:val="24"/>
        </w:rPr>
        <w:t>dell’ordinamento,</w:t>
      </w:r>
      <w:r>
        <w:rPr>
          <w:b/>
          <w:bCs/>
          <w:spacing w:val="15"/>
          <w:sz w:val="24"/>
          <w:szCs w:val="24"/>
        </w:rPr>
        <w:t xml:space="preserve"> </w:t>
      </w:r>
      <w:r>
        <w:rPr>
          <w:b/>
          <w:bCs/>
          <w:spacing w:val="-1"/>
          <w:sz w:val="24"/>
          <w:szCs w:val="24"/>
        </w:rPr>
        <w:t>che</w:t>
      </w:r>
      <w:r>
        <w:rPr>
          <w:b/>
          <w:bCs/>
          <w:spacing w:val="15"/>
          <w:sz w:val="24"/>
          <w:szCs w:val="24"/>
        </w:rPr>
        <w:t xml:space="preserve"> </w:t>
      </w:r>
      <w:r>
        <w:rPr>
          <w:b/>
          <w:bCs/>
          <w:spacing w:val="-1"/>
          <w:sz w:val="24"/>
          <w:szCs w:val="24"/>
        </w:rPr>
        <w:t>permetterebbero,</w:t>
      </w:r>
      <w:r>
        <w:rPr>
          <w:b/>
          <w:bCs/>
          <w:spacing w:val="16"/>
          <w:sz w:val="24"/>
          <w:szCs w:val="24"/>
        </w:rPr>
        <w:t xml:space="preserve"> </w:t>
      </w:r>
      <w:r>
        <w:rPr>
          <w:b/>
          <w:bCs/>
          <w:spacing w:val="1"/>
          <w:sz w:val="24"/>
          <w:szCs w:val="24"/>
        </w:rPr>
        <w:t>in</w:t>
      </w:r>
      <w:r>
        <w:rPr>
          <w:b/>
          <w:bCs/>
          <w:spacing w:val="17"/>
          <w:sz w:val="24"/>
          <w:szCs w:val="24"/>
        </w:rPr>
        <w:t xml:space="preserve"> </w:t>
      </w:r>
      <w:r>
        <w:rPr>
          <w:b/>
          <w:bCs/>
          <w:spacing w:val="-1"/>
          <w:sz w:val="24"/>
          <w:szCs w:val="24"/>
        </w:rPr>
        <w:t>deroga</w:t>
      </w:r>
      <w:r>
        <w:rPr>
          <w:b/>
          <w:bCs/>
          <w:spacing w:val="16"/>
          <w:sz w:val="24"/>
          <w:szCs w:val="24"/>
        </w:rPr>
        <w:t xml:space="preserve"> </w:t>
      </w:r>
      <w:r>
        <w:rPr>
          <w:b/>
          <w:bCs/>
          <w:sz w:val="24"/>
          <w:szCs w:val="24"/>
        </w:rPr>
        <w:t>alle</w:t>
      </w:r>
      <w:r>
        <w:rPr>
          <w:b/>
          <w:bCs/>
          <w:spacing w:val="87"/>
          <w:sz w:val="24"/>
          <w:szCs w:val="24"/>
        </w:rPr>
        <w:t xml:space="preserve"> </w:t>
      </w:r>
      <w:r>
        <w:rPr>
          <w:b/>
          <w:bCs/>
          <w:spacing w:val="-1"/>
          <w:sz w:val="24"/>
          <w:szCs w:val="24"/>
        </w:rPr>
        <w:t>procedure</w:t>
      </w:r>
      <w:r>
        <w:rPr>
          <w:b/>
          <w:bCs/>
          <w:spacing w:val="32"/>
          <w:sz w:val="24"/>
          <w:szCs w:val="24"/>
        </w:rPr>
        <w:t xml:space="preserve"> </w:t>
      </w:r>
      <w:r>
        <w:rPr>
          <w:b/>
          <w:bCs/>
          <w:spacing w:val="-1"/>
          <w:sz w:val="24"/>
          <w:szCs w:val="24"/>
        </w:rPr>
        <w:t>ordinarie,</w:t>
      </w:r>
      <w:r>
        <w:rPr>
          <w:b/>
          <w:bCs/>
          <w:spacing w:val="32"/>
          <w:sz w:val="24"/>
          <w:szCs w:val="24"/>
        </w:rPr>
        <w:t xml:space="preserve"> </w:t>
      </w:r>
      <w:r>
        <w:rPr>
          <w:b/>
          <w:bCs/>
          <w:spacing w:val="-1"/>
          <w:sz w:val="24"/>
          <w:szCs w:val="24"/>
        </w:rPr>
        <w:t>l’affidamento</w:t>
      </w:r>
      <w:r>
        <w:rPr>
          <w:b/>
          <w:bCs/>
          <w:spacing w:val="32"/>
          <w:sz w:val="24"/>
          <w:szCs w:val="24"/>
        </w:rPr>
        <w:t xml:space="preserve"> </w:t>
      </w:r>
      <w:r>
        <w:rPr>
          <w:b/>
          <w:bCs/>
          <w:spacing w:val="-1"/>
          <w:sz w:val="24"/>
          <w:szCs w:val="24"/>
        </w:rPr>
        <w:t>senza</w:t>
      </w:r>
      <w:r>
        <w:rPr>
          <w:b/>
          <w:bCs/>
          <w:spacing w:val="35"/>
          <w:sz w:val="24"/>
          <w:szCs w:val="24"/>
        </w:rPr>
        <w:t xml:space="preserve"> </w:t>
      </w:r>
      <w:r>
        <w:rPr>
          <w:b/>
          <w:bCs/>
          <w:sz w:val="24"/>
          <w:szCs w:val="24"/>
        </w:rPr>
        <w:t>gara</w:t>
      </w:r>
      <w:r>
        <w:rPr>
          <w:b/>
          <w:bCs/>
          <w:spacing w:val="33"/>
          <w:sz w:val="24"/>
          <w:szCs w:val="24"/>
        </w:rPr>
        <w:t xml:space="preserve"> </w:t>
      </w:r>
      <w:r>
        <w:rPr>
          <w:b/>
          <w:bCs/>
          <w:spacing w:val="-1"/>
          <w:sz w:val="24"/>
          <w:szCs w:val="24"/>
        </w:rPr>
        <w:t>degli</w:t>
      </w:r>
      <w:r>
        <w:rPr>
          <w:b/>
          <w:bCs/>
          <w:spacing w:val="34"/>
          <w:sz w:val="24"/>
          <w:szCs w:val="24"/>
        </w:rPr>
        <w:t xml:space="preserve"> </w:t>
      </w:r>
      <w:r>
        <w:rPr>
          <w:b/>
          <w:bCs/>
          <w:spacing w:val="-1"/>
          <w:sz w:val="24"/>
          <w:szCs w:val="24"/>
        </w:rPr>
        <w:t>stessi</w:t>
      </w:r>
      <w:r>
        <w:rPr>
          <w:b/>
          <w:bCs/>
          <w:spacing w:val="34"/>
          <w:sz w:val="24"/>
          <w:szCs w:val="24"/>
        </w:rPr>
        <w:t xml:space="preserve"> </w:t>
      </w:r>
      <w:r>
        <w:rPr>
          <w:b/>
          <w:bCs/>
          <w:sz w:val="24"/>
          <w:szCs w:val="24"/>
        </w:rPr>
        <w:t>servizi</w:t>
      </w:r>
      <w:r>
        <w:rPr>
          <w:b/>
          <w:bCs/>
          <w:spacing w:val="35"/>
          <w:sz w:val="24"/>
          <w:szCs w:val="24"/>
        </w:rPr>
        <w:t xml:space="preserve"> </w:t>
      </w:r>
      <w:r>
        <w:rPr>
          <w:b/>
          <w:bCs/>
          <w:spacing w:val="-1"/>
          <w:sz w:val="24"/>
          <w:szCs w:val="24"/>
        </w:rPr>
        <w:t>per</w:t>
      </w:r>
      <w:r>
        <w:rPr>
          <w:b/>
          <w:bCs/>
          <w:spacing w:val="32"/>
          <w:sz w:val="24"/>
          <w:szCs w:val="24"/>
        </w:rPr>
        <w:t xml:space="preserve"> </w:t>
      </w:r>
      <w:r>
        <w:rPr>
          <w:b/>
          <w:bCs/>
          <w:spacing w:val="-1"/>
          <w:sz w:val="24"/>
          <w:szCs w:val="24"/>
        </w:rPr>
        <w:t>periodi</w:t>
      </w:r>
      <w:r>
        <w:rPr>
          <w:b/>
          <w:bCs/>
          <w:spacing w:val="87"/>
          <w:sz w:val="24"/>
          <w:szCs w:val="24"/>
        </w:rPr>
        <w:t xml:space="preserve"> </w:t>
      </w:r>
      <w:r>
        <w:rPr>
          <w:b/>
          <w:bCs/>
          <w:spacing w:val="-1"/>
          <w:sz w:val="24"/>
          <w:szCs w:val="24"/>
        </w:rPr>
        <w:t>successivi,</w:t>
      </w:r>
      <w:r>
        <w:rPr>
          <w:b/>
          <w:bCs/>
          <w:spacing w:val="26"/>
          <w:sz w:val="24"/>
          <w:szCs w:val="24"/>
        </w:rPr>
        <w:t xml:space="preserve"> </w:t>
      </w:r>
      <w:r>
        <w:rPr>
          <w:b/>
          <w:bCs/>
          <w:sz w:val="24"/>
          <w:szCs w:val="24"/>
        </w:rPr>
        <w:t>va</w:t>
      </w:r>
      <w:r>
        <w:rPr>
          <w:b/>
          <w:bCs/>
          <w:spacing w:val="26"/>
          <w:sz w:val="24"/>
          <w:szCs w:val="24"/>
        </w:rPr>
        <w:t xml:space="preserve"> </w:t>
      </w:r>
      <w:r>
        <w:rPr>
          <w:b/>
          <w:bCs/>
          <w:spacing w:val="-1"/>
          <w:sz w:val="24"/>
          <w:szCs w:val="24"/>
        </w:rPr>
        <w:t>compiuta</w:t>
      </w:r>
      <w:r>
        <w:rPr>
          <w:b/>
          <w:bCs/>
          <w:spacing w:val="25"/>
          <w:sz w:val="24"/>
          <w:szCs w:val="24"/>
        </w:rPr>
        <w:t xml:space="preserve"> </w:t>
      </w:r>
      <w:r>
        <w:rPr>
          <w:b/>
          <w:bCs/>
          <w:sz w:val="24"/>
          <w:szCs w:val="24"/>
        </w:rPr>
        <w:t>alla</w:t>
      </w:r>
      <w:r>
        <w:rPr>
          <w:b/>
          <w:bCs/>
          <w:spacing w:val="26"/>
          <w:sz w:val="24"/>
          <w:szCs w:val="24"/>
        </w:rPr>
        <w:t xml:space="preserve"> </w:t>
      </w:r>
      <w:r>
        <w:rPr>
          <w:b/>
          <w:bCs/>
          <w:spacing w:val="-1"/>
          <w:sz w:val="24"/>
          <w:szCs w:val="24"/>
        </w:rPr>
        <w:t>luce</w:t>
      </w:r>
      <w:r>
        <w:rPr>
          <w:b/>
          <w:bCs/>
          <w:spacing w:val="25"/>
          <w:sz w:val="24"/>
          <w:szCs w:val="24"/>
        </w:rPr>
        <w:t xml:space="preserve"> </w:t>
      </w:r>
      <w:r>
        <w:rPr>
          <w:b/>
          <w:bCs/>
          <w:spacing w:val="-1"/>
          <w:sz w:val="24"/>
          <w:szCs w:val="24"/>
        </w:rPr>
        <w:t>del</w:t>
      </w:r>
      <w:r>
        <w:rPr>
          <w:b/>
          <w:bCs/>
          <w:spacing w:val="26"/>
          <w:sz w:val="24"/>
          <w:szCs w:val="24"/>
        </w:rPr>
        <w:t xml:space="preserve"> </w:t>
      </w:r>
      <w:r>
        <w:rPr>
          <w:b/>
          <w:bCs/>
          <w:spacing w:val="-1"/>
          <w:sz w:val="24"/>
          <w:szCs w:val="24"/>
        </w:rPr>
        <w:t>vincolante</w:t>
      </w:r>
      <w:r>
        <w:rPr>
          <w:b/>
          <w:bCs/>
          <w:spacing w:val="24"/>
          <w:sz w:val="24"/>
          <w:szCs w:val="24"/>
        </w:rPr>
        <w:t xml:space="preserve"> </w:t>
      </w:r>
      <w:r>
        <w:rPr>
          <w:b/>
          <w:bCs/>
          <w:spacing w:val="-1"/>
          <w:sz w:val="24"/>
          <w:szCs w:val="24"/>
        </w:rPr>
        <w:t>criterio</w:t>
      </w:r>
      <w:r>
        <w:rPr>
          <w:b/>
          <w:bCs/>
          <w:spacing w:val="26"/>
          <w:sz w:val="24"/>
          <w:szCs w:val="24"/>
        </w:rPr>
        <w:t xml:space="preserve"> </w:t>
      </w:r>
      <w:r>
        <w:rPr>
          <w:b/>
          <w:bCs/>
          <w:spacing w:val="-1"/>
          <w:sz w:val="24"/>
          <w:szCs w:val="24"/>
        </w:rPr>
        <w:t>che</w:t>
      </w:r>
      <w:r>
        <w:rPr>
          <w:b/>
          <w:bCs/>
          <w:spacing w:val="25"/>
          <w:sz w:val="24"/>
          <w:szCs w:val="24"/>
        </w:rPr>
        <w:t xml:space="preserve"> </w:t>
      </w:r>
      <w:r>
        <w:rPr>
          <w:b/>
          <w:bCs/>
          <w:spacing w:val="-1"/>
          <w:sz w:val="24"/>
          <w:szCs w:val="24"/>
        </w:rPr>
        <w:t>impedisce,</w:t>
      </w:r>
      <w:r>
        <w:rPr>
          <w:b/>
          <w:bCs/>
          <w:spacing w:val="26"/>
          <w:sz w:val="24"/>
          <w:szCs w:val="24"/>
        </w:rPr>
        <w:t xml:space="preserve"> </w:t>
      </w:r>
      <w:r>
        <w:rPr>
          <w:b/>
          <w:bCs/>
          <w:spacing w:val="-1"/>
          <w:sz w:val="24"/>
          <w:szCs w:val="24"/>
        </w:rPr>
        <w:t>con</w:t>
      </w:r>
      <w:r>
        <w:rPr>
          <w:b/>
          <w:bCs/>
          <w:spacing w:val="26"/>
          <w:sz w:val="24"/>
          <w:szCs w:val="24"/>
        </w:rPr>
        <w:t xml:space="preserve"> </w:t>
      </w:r>
      <w:r>
        <w:rPr>
          <w:b/>
          <w:bCs/>
          <w:sz w:val="24"/>
          <w:szCs w:val="24"/>
        </w:rPr>
        <w:t>valenza</w:t>
      </w:r>
      <w:r>
        <w:rPr>
          <w:b/>
          <w:bCs/>
          <w:spacing w:val="81"/>
          <w:sz w:val="24"/>
          <w:szCs w:val="24"/>
        </w:rPr>
        <w:t xml:space="preserve"> </w:t>
      </w:r>
      <w:r>
        <w:rPr>
          <w:b/>
          <w:bCs/>
          <w:spacing w:val="-1"/>
          <w:sz w:val="24"/>
          <w:szCs w:val="24"/>
        </w:rPr>
        <w:t>imperativa</w:t>
      </w:r>
      <w:r>
        <w:rPr>
          <w:b/>
          <w:bCs/>
          <w:sz w:val="24"/>
          <w:szCs w:val="24"/>
        </w:rPr>
        <w:t xml:space="preserve"> </w:t>
      </w:r>
      <w:r>
        <w:rPr>
          <w:b/>
          <w:bCs/>
          <w:spacing w:val="-1"/>
          <w:sz w:val="24"/>
          <w:szCs w:val="24"/>
        </w:rPr>
        <w:t>ed</w:t>
      </w:r>
      <w:r>
        <w:rPr>
          <w:b/>
          <w:bCs/>
          <w:sz w:val="24"/>
          <w:szCs w:val="24"/>
        </w:rPr>
        <w:t xml:space="preserve"> </w:t>
      </w:r>
      <w:r>
        <w:rPr>
          <w:b/>
          <w:bCs/>
          <w:spacing w:val="-1"/>
          <w:sz w:val="24"/>
          <w:szCs w:val="24"/>
        </w:rPr>
        <w:t>inderogabile,</w:t>
      </w:r>
      <w:r>
        <w:rPr>
          <w:b/>
          <w:bCs/>
          <w:sz w:val="24"/>
          <w:szCs w:val="24"/>
        </w:rPr>
        <w:t xml:space="preserve"> il rinnovo</w:t>
      </w:r>
      <w:r>
        <w:rPr>
          <w:b/>
          <w:bCs/>
          <w:spacing w:val="-3"/>
          <w:sz w:val="24"/>
          <w:szCs w:val="24"/>
        </w:rPr>
        <w:t xml:space="preserve"> </w:t>
      </w:r>
      <w:r>
        <w:rPr>
          <w:b/>
          <w:bCs/>
          <w:spacing w:val="-1"/>
          <w:sz w:val="24"/>
          <w:szCs w:val="24"/>
        </w:rPr>
        <w:t>dei</w:t>
      </w:r>
      <w:r>
        <w:rPr>
          <w:b/>
          <w:bCs/>
          <w:sz w:val="24"/>
          <w:szCs w:val="24"/>
        </w:rPr>
        <w:t xml:space="preserve"> </w:t>
      </w:r>
      <w:r>
        <w:rPr>
          <w:b/>
          <w:bCs/>
          <w:spacing w:val="-1"/>
          <w:sz w:val="24"/>
          <w:szCs w:val="24"/>
        </w:rPr>
        <w:t>contratti.</w:t>
      </w:r>
    </w:p>
    <w:p w:rsidR="00B65924" w:rsidRDefault="00B65924">
      <w:pPr>
        <w:pStyle w:val="Corpodeltesto"/>
        <w:kinsoku w:val="0"/>
        <w:overflowPunct w:val="0"/>
        <w:ind w:right="174"/>
        <w:rPr>
          <w:sz w:val="24"/>
          <w:szCs w:val="24"/>
        </w:rPr>
      </w:pPr>
      <w:r>
        <w:rPr>
          <w:spacing w:val="-2"/>
          <w:sz w:val="24"/>
          <w:szCs w:val="24"/>
        </w:rPr>
        <w:t>Lo</w:t>
      </w:r>
      <w:r>
        <w:rPr>
          <w:spacing w:val="18"/>
          <w:sz w:val="24"/>
          <w:szCs w:val="24"/>
        </w:rPr>
        <w:t xml:space="preserve"> </w:t>
      </w:r>
      <w:r>
        <w:rPr>
          <w:sz w:val="24"/>
          <w:szCs w:val="24"/>
        </w:rPr>
        <w:t>stesso</w:t>
      </w:r>
      <w:r>
        <w:rPr>
          <w:spacing w:val="19"/>
          <w:sz w:val="24"/>
          <w:szCs w:val="24"/>
        </w:rPr>
        <w:t xml:space="preserve"> </w:t>
      </w:r>
      <w:r>
        <w:rPr>
          <w:sz w:val="24"/>
          <w:szCs w:val="24"/>
        </w:rPr>
        <w:t>Consesso</w:t>
      </w:r>
      <w:r>
        <w:rPr>
          <w:spacing w:val="18"/>
          <w:sz w:val="24"/>
          <w:szCs w:val="24"/>
        </w:rPr>
        <w:t xml:space="preserve"> </w:t>
      </w:r>
      <w:r>
        <w:rPr>
          <w:sz w:val="24"/>
          <w:szCs w:val="24"/>
        </w:rPr>
        <w:t>di</w:t>
      </w:r>
      <w:r>
        <w:rPr>
          <w:spacing w:val="19"/>
          <w:sz w:val="24"/>
          <w:szCs w:val="24"/>
        </w:rPr>
        <w:t xml:space="preserve"> </w:t>
      </w:r>
      <w:r>
        <w:rPr>
          <w:sz w:val="24"/>
          <w:szCs w:val="24"/>
        </w:rPr>
        <w:t>Giustizia</w:t>
      </w:r>
      <w:r>
        <w:rPr>
          <w:spacing w:val="18"/>
          <w:sz w:val="24"/>
          <w:szCs w:val="24"/>
        </w:rPr>
        <w:t xml:space="preserve"> </w:t>
      </w:r>
      <w:r>
        <w:rPr>
          <w:sz w:val="24"/>
          <w:szCs w:val="24"/>
        </w:rPr>
        <w:t>Amministrativa,</w:t>
      </w:r>
      <w:r>
        <w:rPr>
          <w:spacing w:val="37"/>
          <w:sz w:val="24"/>
          <w:szCs w:val="24"/>
        </w:rPr>
        <w:t xml:space="preserve"> </w:t>
      </w:r>
      <w:r>
        <w:rPr>
          <w:spacing w:val="-1"/>
          <w:sz w:val="24"/>
          <w:szCs w:val="24"/>
        </w:rPr>
        <w:t>inoltre,</w:t>
      </w:r>
      <w:r>
        <w:rPr>
          <w:spacing w:val="18"/>
          <w:sz w:val="24"/>
          <w:szCs w:val="24"/>
        </w:rPr>
        <w:t xml:space="preserve"> aveva</w:t>
      </w:r>
      <w:r>
        <w:rPr>
          <w:spacing w:val="20"/>
          <w:sz w:val="24"/>
          <w:szCs w:val="24"/>
        </w:rPr>
        <w:t xml:space="preserve"> </w:t>
      </w:r>
      <w:r>
        <w:rPr>
          <w:spacing w:val="-1"/>
          <w:sz w:val="24"/>
          <w:szCs w:val="24"/>
        </w:rPr>
        <w:t>escluso</w:t>
      </w:r>
      <w:r>
        <w:rPr>
          <w:spacing w:val="22"/>
          <w:sz w:val="24"/>
          <w:szCs w:val="24"/>
        </w:rPr>
        <w:t xml:space="preserve"> </w:t>
      </w:r>
      <w:r>
        <w:rPr>
          <w:spacing w:val="-1"/>
          <w:sz w:val="24"/>
          <w:szCs w:val="24"/>
        </w:rPr>
        <w:t>che,</w:t>
      </w:r>
      <w:r>
        <w:rPr>
          <w:spacing w:val="21"/>
          <w:sz w:val="24"/>
          <w:szCs w:val="24"/>
        </w:rPr>
        <w:t xml:space="preserve"> </w:t>
      </w:r>
      <w:r>
        <w:rPr>
          <w:spacing w:val="-1"/>
          <w:sz w:val="24"/>
          <w:szCs w:val="24"/>
        </w:rPr>
        <w:t>per</w:t>
      </w:r>
      <w:r>
        <w:rPr>
          <w:spacing w:val="18"/>
          <w:sz w:val="24"/>
          <w:szCs w:val="24"/>
        </w:rPr>
        <w:t xml:space="preserve"> </w:t>
      </w:r>
      <w:r>
        <w:rPr>
          <w:spacing w:val="-1"/>
          <w:sz w:val="24"/>
          <w:szCs w:val="24"/>
        </w:rPr>
        <w:t>aggirare</w:t>
      </w:r>
      <w:r>
        <w:rPr>
          <w:spacing w:val="18"/>
          <w:sz w:val="24"/>
          <w:szCs w:val="24"/>
        </w:rPr>
        <w:t xml:space="preserve"> </w:t>
      </w:r>
      <w:r>
        <w:rPr>
          <w:spacing w:val="1"/>
          <w:sz w:val="24"/>
          <w:szCs w:val="24"/>
        </w:rPr>
        <w:t>il</w:t>
      </w:r>
      <w:r>
        <w:rPr>
          <w:spacing w:val="51"/>
          <w:sz w:val="24"/>
          <w:szCs w:val="24"/>
        </w:rPr>
        <w:t xml:space="preserve"> </w:t>
      </w:r>
      <w:r>
        <w:rPr>
          <w:spacing w:val="-1"/>
          <w:sz w:val="24"/>
          <w:szCs w:val="24"/>
        </w:rPr>
        <w:t>divieto</w:t>
      </w:r>
      <w:r>
        <w:rPr>
          <w:spacing w:val="17"/>
          <w:sz w:val="24"/>
          <w:szCs w:val="24"/>
        </w:rPr>
        <w:t xml:space="preserve"> </w:t>
      </w:r>
      <w:r>
        <w:rPr>
          <w:sz w:val="24"/>
          <w:szCs w:val="24"/>
        </w:rPr>
        <w:t>di</w:t>
      </w:r>
      <w:r>
        <w:rPr>
          <w:spacing w:val="17"/>
          <w:sz w:val="24"/>
          <w:szCs w:val="24"/>
        </w:rPr>
        <w:t xml:space="preserve"> </w:t>
      </w:r>
      <w:r>
        <w:rPr>
          <w:sz w:val="24"/>
          <w:szCs w:val="24"/>
        </w:rPr>
        <w:t>rinnovo,</w:t>
      </w:r>
      <w:r>
        <w:rPr>
          <w:spacing w:val="16"/>
          <w:sz w:val="24"/>
          <w:szCs w:val="24"/>
        </w:rPr>
        <w:t xml:space="preserve"> </w:t>
      </w:r>
      <w:r>
        <w:rPr>
          <w:sz w:val="24"/>
          <w:szCs w:val="24"/>
        </w:rPr>
        <w:t>si</w:t>
      </w:r>
      <w:r>
        <w:rPr>
          <w:spacing w:val="17"/>
          <w:sz w:val="24"/>
          <w:szCs w:val="24"/>
        </w:rPr>
        <w:t xml:space="preserve"> </w:t>
      </w:r>
      <w:r>
        <w:rPr>
          <w:spacing w:val="-1"/>
          <w:sz w:val="24"/>
          <w:szCs w:val="24"/>
        </w:rPr>
        <w:t>potessero</w:t>
      </w:r>
      <w:r>
        <w:rPr>
          <w:spacing w:val="16"/>
          <w:sz w:val="24"/>
          <w:szCs w:val="24"/>
        </w:rPr>
        <w:t xml:space="preserve"> </w:t>
      </w:r>
      <w:r>
        <w:rPr>
          <w:spacing w:val="-1"/>
          <w:sz w:val="24"/>
          <w:szCs w:val="24"/>
        </w:rPr>
        <w:t>“utilizzare”</w:t>
      </w:r>
      <w:r>
        <w:rPr>
          <w:spacing w:val="15"/>
          <w:sz w:val="24"/>
          <w:szCs w:val="24"/>
        </w:rPr>
        <w:t xml:space="preserve"> </w:t>
      </w:r>
      <w:r>
        <w:rPr>
          <w:spacing w:val="-1"/>
          <w:sz w:val="24"/>
          <w:szCs w:val="24"/>
        </w:rPr>
        <w:t>altre</w:t>
      </w:r>
      <w:r>
        <w:rPr>
          <w:spacing w:val="18"/>
          <w:sz w:val="24"/>
          <w:szCs w:val="24"/>
        </w:rPr>
        <w:t xml:space="preserve"> </w:t>
      </w:r>
      <w:r>
        <w:rPr>
          <w:sz w:val="24"/>
          <w:szCs w:val="24"/>
        </w:rPr>
        <w:t>norme</w:t>
      </w:r>
      <w:r>
        <w:rPr>
          <w:spacing w:val="15"/>
          <w:sz w:val="24"/>
          <w:szCs w:val="24"/>
        </w:rPr>
        <w:t xml:space="preserve"> </w:t>
      </w:r>
      <w:r>
        <w:rPr>
          <w:spacing w:val="-1"/>
          <w:sz w:val="24"/>
          <w:szCs w:val="24"/>
        </w:rPr>
        <w:t>del</w:t>
      </w:r>
      <w:r>
        <w:rPr>
          <w:spacing w:val="17"/>
          <w:sz w:val="24"/>
          <w:szCs w:val="24"/>
        </w:rPr>
        <w:t xml:space="preserve"> </w:t>
      </w:r>
      <w:r>
        <w:rPr>
          <w:sz w:val="24"/>
          <w:szCs w:val="24"/>
        </w:rPr>
        <w:t>Codice</w:t>
      </w:r>
      <w:r>
        <w:rPr>
          <w:spacing w:val="15"/>
          <w:sz w:val="24"/>
          <w:szCs w:val="24"/>
        </w:rPr>
        <w:t xml:space="preserve"> </w:t>
      </w:r>
      <w:r>
        <w:rPr>
          <w:spacing w:val="-1"/>
          <w:sz w:val="24"/>
          <w:szCs w:val="24"/>
        </w:rPr>
        <w:t>dei</w:t>
      </w:r>
      <w:r>
        <w:rPr>
          <w:spacing w:val="19"/>
          <w:sz w:val="24"/>
          <w:szCs w:val="24"/>
        </w:rPr>
        <w:t xml:space="preserve"> </w:t>
      </w:r>
      <w:r>
        <w:rPr>
          <w:spacing w:val="-1"/>
          <w:sz w:val="24"/>
          <w:szCs w:val="24"/>
        </w:rPr>
        <w:t>contratti</w:t>
      </w:r>
      <w:r>
        <w:rPr>
          <w:spacing w:val="36"/>
          <w:sz w:val="24"/>
          <w:szCs w:val="24"/>
        </w:rPr>
        <w:t xml:space="preserve"> </w:t>
      </w:r>
      <w:r>
        <w:rPr>
          <w:spacing w:val="-1"/>
          <w:sz w:val="24"/>
          <w:szCs w:val="24"/>
        </w:rPr>
        <w:t>quali,</w:t>
      </w:r>
      <w:r>
        <w:rPr>
          <w:spacing w:val="16"/>
          <w:sz w:val="24"/>
          <w:szCs w:val="24"/>
        </w:rPr>
        <w:t xml:space="preserve"> </w:t>
      </w:r>
      <w:r>
        <w:rPr>
          <w:spacing w:val="-1"/>
          <w:sz w:val="24"/>
          <w:szCs w:val="24"/>
        </w:rPr>
        <w:t>ad</w:t>
      </w:r>
      <w:r>
        <w:rPr>
          <w:spacing w:val="89"/>
          <w:sz w:val="24"/>
          <w:szCs w:val="24"/>
        </w:rPr>
        <w:t xml:space="preserve"> </w:t>
      </w:r>
      <w:r>
        <w:rPr>
          <w:spacing w:val="-1"/>
          <w:sz w:val="24"/>
          <w:szCs w:val="24"/>
        </w:rPr>
        <w:t>esempio,</w:t>
      </w:r>
      <w:r>
        <w:rPr>
          <w:spacing w:val="2"/>
          <w:sz w:val="24"/>
          <w:szCs w:val="24"/>
        </w:rPr>
        <w:t xml:space="preserve"> </w:t>
      </w:r>
      <w:r>
        <w:rPr>
          <w:spacing w:val="-1"/>
          <w:sz w:val="24"/>
          <w:szCs w:val="24"/>
        </w:rPr>
        <w:t>l’art.</w:t>
      </w:r>
      <w:r>
        <w:rPr>
          <w:spacing w:val="1"/>
          <w:sz w:val="24"/>
          <w:szCs w:val="24"/>
        </w:rPr>
        <w:t xml:space="preserve"> </w:t>
      </w:r>
      <w:r>
        <w:rPr>
          <w:sz w:val="24"/>
          <w:szCs w:val="24"/>
        </w:rPr>
        <w:t>57,</w:t>
      </w:r>
      <w:r>
        <w:rPr>
          <w:spacing w:val="2"/>
          <w:sz w:val="24"/>
          <w:szCs w:val="24"/>
        </w:rPr>
        <w:t xml:space="preserve"> </w:t>
      </w:r>
      <w:r>
        <w:rPr>
          <w:spacing w:val="-1"/>
          <w:sz w:val="24"/>
          <w:szCs w:val="24"/>
        </w:rPr>
        <w:t>comma</w:t>
      </w:r>
      <w:r>
        <w:rPr>
          <w:spacing w:val="1"/>
          <w:sz w:val="24"/>
          <w:szCs w:val="24"/>
        </w:rPr>
        <w:t xml:space="preserve"> </w:t>
      </w:r>
      <w:r>
        <w:rPr>
          <w:sz w:val="24"/>
          <w:szCs w:val="24"/>
        </w:rPr>
        <w:t>5</w:t>
      </w:r>
      <w:r>
        <w:rPr>
          <w:spacing w:val="2"/>
          <w:sz w:val="24"/>
          <w:szCs w:val="24"/>
        </w:rPr>
        <w:t xml:space="preserve"> </w:t>
      </w:r>
      <w:r>
        <w:rPr>
          <w:sz w:val="24"/>
          <w:szCs w:val="24"/>
        </w:rPr>
        <w:t>lett.</w:t>
      </w:r>
      <w:r>
        <w:rPr>
          <w:spacing w:val="2"/>
          <w:sz w:val="24"/>
          <w:szCs w:val="24"/>
        </w:rPr>
        <w:t xml:space="preserve"> </w:t>
      </w:r>
      <w:r>
        <w:rPr>
          <w:spacing w:val="-1"/>
          <w:sz w:val="24"/>
          <w:szCs w:val="24"/>
        </w:rPr>
        <w:t>b),</w:t>
      </w:r>
      <w:r>
        <w:rPr>
          <w:spacing w:val="2"/>
          <w:sz w:val="24"/>
          <w:szCs w:val="24"/>
        </w:rPr>
        <w:t xml:space="preserve"> </w:t>
      </w:r>
      <w:r>
        <w:rPr>
          <w:spacing w:val="-1"/>
          <w:sz w:val="24"/>
          <w:szCs w:val="24"/>
        </w:rPr>
        <w:t>che</w:t>
      </w:r>
      <w:r>
        <w:rPr>
          <w:spacing w:val="1"/>
          <w:sz w:val="24"/>
          <w:szCs w:val="24"/>
        </w:rPr>
        <w:t xml:space="preserve"> </w:t>
      </w:r>
      <w:r>
        <w:rPr>
          <w:spacing w:val="-1"/>
          <w:sz w:val="24"/>
          <w:szCs w:val="24"/>
        </w:rPr>
        <w:t>prevedeva</w:t>
      </w:r>
      <w:r>
        <w:rPr>
          <w:spacing w:val="1"/>
          <w:sz w:val="24"/>
          <w:szCs w:val="24"/>
        </w:rPr>
        <w:t xml:space="preserve"> </w:t>
      </w:r>
      <w:r>
        <w:rPr>
          <w:spacing w:val="-1"/>
          <w:sz w:val="24"/>
          <w:szCs w:val="24"/>
        </w:rPr>
        <w:t>l’affidamento</w:t>
      </w:r>
      <w:r>
        <w:rPr>
          <w:spacing w:val="2"/>
          <w:sz w:val="24"/>
          <w:szCs w:val="24"/>
        </w:rPr>
        <w:t xml:space="preserve"> </w:t>
      </w:r>
      <w:r>
        <w:rPr>
          <w:spacing w:val="-1"/>
          <w:sz w:val="24"/>
          <w:szCs w:val="24"/>
        </w:rPr>
        <w:t>mediante</w:t>
      </w:r>
      <w:r>
        <w:rPr>
          <w:spacing w:val="1"/>
          <w:sz w:val="24"/>
          <w:szCs w:val="24"/>
        </w:rPr>
        <w:t xml:space="preserve"> </w:t>
      </w:r>
      <w:r>
        <w:rPr>
          <w:spacing w:val="-1"/>
          <w:sz w:val="24"/>
          <w:szCs w:val="24"/>
        </w:rPr>
        <w:t>procedura</w:t>
      </w:r>
      <w:r>
        <w:rPr>
          <w:spacing w:val="95"/>
          <w:sz w:val="24"/>
          <w:szCs w:val="24"/>
        </w:rPr>
        <w:t xml:space="preserve"> </w:t>
      </w:r>
      <w:r>
        <w:rPr>
          <w:spacing w:val="-1"/>
          <w:sz w:val="24"/>
          <w:szCs w:val="24"/>
        </w:rPr>
        <w:t>negoziata</w:t>
      </w:r>
      <w:r>
        <w:rPr>
          <w:spacing w:val="37"/>
          <w:sz w:val="24"/>
          <w:szCs w:val="24"/>
        </w:rPr>
        <w:t xml:space="preserve"> </w:t>
      </w:r>
      <w:r>
        <w:rPr>
          <w:spacing w:val="-1"/>
          <w:sz w:val="24"/>
          <w:szCs w:val="24"/>
        </w:rPr>
        <w:t>della</w:t>
      </w:r>
      <w:r>
        <w:rPr>
          <w:spacing w:val="37"/>
          <w:sz w:val="24"/>
          <w:szCs w:val="24"/>
        </w:rPr>
        <w:t xml:space="preserve"> </w:t>
      </w:r>
      <w:r>
        <w:rPr>
          <w:spacing w:val="-1"/>
          <w:sz w:val="24"/>
          <w:szCs w:val="24"/>
        </w:rPr>
        <w:t>ripetizione</w:t>
      </w:r>
      <w:r>
        <w:rPr>
          <w:spacing w:val="37"/>
          <w:sz w:val="24"/>
          <w:szCs w:val="24"/>
        </w:rPr>
        <w:t xml:space="preserve"> </w:t>
      </w:r>
      <w:r>
        <w:rPr>
          <w:spacing w:val="-1"/>
          <w:sz w:val="24"/>
          <w:szCs w:val="24"/>
        </w:rPr>
        <w:t>dei</w:t>
      </w:r>
      <w:r>
        <w:rPr>
          <w:spacing w:val="38"/>
          <w:sz w:val="24"/>
          <w:szCs w:val="24"/>
        </w:rPr>
        <w:t xml:space="preserve"> </w:t>
      </w:r>
      <w:r>
        <w:rPr>
          <w:spacing w:val="-1"/>
          <w:sz w:val="24"/>
          <w:szCs w:val="24"/>
        </w:rPr>
        <w:t>servizi</w:t>
      </w:r>
      <w:r>
        <w:rPr>
          <w:spacing w:val="38"/>
          <w:sz w:val="24"/>
          <w:szCs w:val="24"/>
        </w:rPr>
        <w:t xml:space="preserve"> </w:t>
      </w:r>
      <w:r>
        <w:rPr>
          <w:spacing w:val="-1"/>
          <w:sz w:val="24"/>
          <w:szCs w:val="24"/>
        </w:rPr>
        <w:t>analoghi</w:t>
      </w:r>
      <w:r>
        <w:rPr>
          <w:spacing w:val="38"/>
          <w:sz w:val="24"/>
          <w:szCs w:val="24"/>
        </w:rPr>
        <w:t xml:space="preserve"> </w:t>
      </w:r>
      <w:r>
        <w:rPr>
          <w:sz w:val="24"/>
          <w:szCs w:val="24"/>
        </w:rPr>
        <w:t>(si</w:t>
      </w:r>
      <w:r>
        <w:rPr>
          <w:spacing w:val="38"/>
          <w:sz w:val="24"/>
          <w:szCs w:val="24"/>
        </w:rPr>
        <w:t xml:space="preserve"> </w:t>
      </w:r>
      <w:r>
        <w:rPr>
          <w:spacing w:val="-1"/>
          <w:sz w:val="24"/>
          <w:szCs w:val="24"/>
        </w:rPr>
        <w:t>tratta,</w:t>
      </w:r>
      <w:r>
        <w:rPr>
          <w:spacing w:val="38"/>
          <w:sz w:val="24"/>
          <w:szCs w:val="24"/>
        </w:rPr>
        <w:t xml:space="preserve"> </w:t>
      </w:r>
      <w:r>
        <w:rPr>
          <w:sz w:val="24"/>
          <w:szCs w:val="24"/>
        </w:rPr>
        <w:t>in</w:t>
      </w:r>
      <w:r>
        <w:rPr>
          <w:spacing w:val="38"/>
          <w:sz w:val="24"/>
          <w:szCs w:val="24"/>
        </w:rPr>
        <w:t xml:space="preserve"> </w:t>
      </w:r>
      <w:r>
        <w:rPr>
          <w:spacing w:val="-1"/>
          <w:sz w:val="24"/>
          <w:szCs w:val="24"/>
        </w:rPr>
        <w:t>realtà,</w:t>
      </w:r>
      <w:r>
        <w:rPr>
          <w:spacing w:val="16"/>
          <w:sz w:val="24"/>
          <w:szCs w:val="24"/>
        </w:rPr>
        <w:t xml:space="preserve"> </w:t>
      </w:r>
      <w:r>
        <w:rPr>
          <w:sz w:val="24"/>
          <w:szCs w:val="24"/>
        </w:rPr>
        <w:t>di</w:t>
      </w:r>
      <w:r>
        <w:rPr>
          <w:spacing w:val="36"/>
          <w:sz w:val="24"/>
          <w:szCs w:val="24"/>
        </w:rPr>
        <w:t xml:space="preserve"> </w:t>
      </w:r>
      <w:r>
        <w:rPr>
          <w:spacing w:val="-2"/>
          <w:sz w:val="24"/>
          <w:szCs w:val="24"/>
        </w:rPr>
        <w:t>un</w:t>
      </w:r>
      <w:r>
        <w:rPr>
          <w:spacing w:val="16"/>
          <w:sz w:val="24"/>
          <w:szCs w:val="24"/>
        </w:rPr>
        <w:t xml:space="preserve"> </w:t>
      </w:r>
      <w:r>
        <w:rPr>
          <w:spacing w:val="-1"/>
          <w:sz w:val="24"/>
          <w:szCs w:val="24"/>
        </w:rPr>
        <w:t>istituto</w:t>
      </w:r>
      <w:r>
        <w:rPr>
          <w:spacing w:val="38"/>
          <w:sz w:val="24"/>
          <w:szCs w:val="24"/>
        </w:rPr>
        <w:t xml:space="preserve"> </w:t>
      </w:r>
      <w:r>
        <w:rPr>
          <w:spacing w:val="-1"/>
          <w:sz w:val="24"/>
          <w:szCs w:val="24"/>
        </w:rPr>
        <w:t>ben</w:t>
      </w:r>
      <w:r>
        <w:rPr>
          <w:spacing w:val="97"/>
          <w:sz w:val="24"/>
          <w:szCs w:val="24"/>
        </w:rPr>
        <w:t xml:space="preserve"> </w:t>
      </w:r>
      <w:r>
        <w:rPr>
          <w:spacing w:val="-1"/>
          <w:sz w:val="24"/>
          <w:szCs w:val="24"/>
        </w:rPr>
        <w:t>diverso</w:t>
      </w:r>
      <w:r>
        <w:rPr>
          <w:sz w:val="24"/>
          <w:szCs w:val="24"/>
        </w:rPr>
        <w:t xml:space="preserve"> </w:t>
      </w:r>
      <w:r>
        <w:rPr>
          <w:spacing w:val="-1"/>
          <w:sz w:val="24"/>
          <w:szCs w:val="24"/>
        </w:rPr>
        <w:t>dal</w:t>
      </w:r>
      <w:r>
        <w:rPr>
          <w:sz w:val="24"/>
          <w:szCs w:val="24"/>
        </w:rPr>
        <w:t xml:space="preserve"> rinnovo).</w:t>
      </w:r>
    </w:p>
    <w:p w:rsidR="00B65924" w:rsidRDefault="00B65924">
      <w:pPr>
        <w:pStyle w:val="Corpodeltesto"/>
        <w:kinsoku w:val="0"/>
        <w:overflowPunct w:val="0"/>
        <w:spacing w:before="7"/>
        <w:rPr>
          <w:b/>
          <w:bCs/>
          <w:sz w:val="24"/>
          <w:szCs w:val="24"/>
        </w:rPr>
      </w:pPr>
    </w:p>
    <w:p w:rsidR="00B65924" w:rsidRDefault="00B65924">
      <w:pPr>
        <w:pStyle w:val="Corpodeltesto"/>
        <w:kinsoku w:val="0"/>
        <w:overflowPunct w:val="0"/>
        <w:ind w:right="173"/>
        <w:rPr>
          <w:sz w:val="24"/>
          <w:szCs w:val="24"/>
        </w:rPr>
      </w:pPr>
      <w:r>
        <w:rPr>
          <w:b/>
          <w:bCs/>
          <w:sz w:val="24"/>
          <w:szCs w:val="24"/>
        </w:rPr>
        <w:t>In</w:t>
      </w:r>
      <w:r>
        <w:rPr>
          <w:b/>
          <w:bCs/>
          <w:spacing w:val="26"/>
          <w:sz w:val="24"/>
          <w:szCs w:val="24"/>
        </w:rPr>
        <w:t xml:space="preserve"> </w:t>
      </w:r>
      <w:r>
        <w:rPr>
          <w:b/>
          <w:bCs/>
          <w:spacing w:val="-1"/>
          <w:sz w:val="24"/>
          <w:szCs w:val="24"/>
        </w:rPr>
        <w:t>sostanza</w:t>
      </w:r>
      <w:r>
        <w:rPr>
          <w:b/>
          <w:bCs/>
          <w:spacing w:val="26"/>
          <w:sz w:val="24"/>
          <w:szCs w:val="24"/>
        </w:rPr>
        <w:t xml:space="preserve"> </w:t>
      </w:r>
      <w:r>
        <w:rPr>
          <w:b/>
          <w:bCs/>
          <w:sz w:val="24"/>
          <w:szCs w:val="24"/>
        </w:rPr>
        <w:t>il</w:t>
      </w:r>
      <w:r>
        <w:rPr>
          <w:b/>
          <w:bCs/>
          <w:spacing w:val="28"/>
          <w:sz w:val="24"/>
          <w:szCs w:val="24"/>
        </w:rPr>
        <w:t xml:space="preserve"> </w:t>
      </w:r>
      <w:r>
        <w:rPr>
          <w:b/>
          <w:bCs/>
          <w:spacing w:val="-1"/>
          <w:sz w:val="24"/>
          <w:szCs w:val="24"/>
        </w:rPr>
        <w:t>differimento</w:t>
      </w:r>
      <w:r>
        <w:rPr>
          <w:b/>
          <w:bCs/>
          <w:spacing w:val="25"/>
          <w:sz w:val="24"/>
          <w:szCs w:val="24"/>
        </w:rPr>
        <w:t xml:space="preserve"> </w:t>
      </w:r>
      <w:r>
        <w:rPr>
          <w:b/>
          <w:bCs/>
          <w:spacing w:val="-1"/>
          <w:sz w:val="24"/>
          <w:szCs w:val="24"/>
        </w:rPr>
        <w:t>dei</w:t>
      </w:r>
      <w:r>
        <w:rPr>
          <w:b/>
          <w:bCs/>
          <w:spacing w:val="26"/>
          <w:sz w:val="24"/>
          <w:szCs w:val="24"/>
        </w:rPr>
        <w:t xml:space="preserve"> </w:t>
      </w:r>
      <w:r>
        <w:rPr>
          <w:b/>
          <w:bCs/>
          <w:spacing w:val="-1"/>
          <w:sz w:val="24"/>
          <w:szCs w:val="24"/>
        </w:rPr>
        <w:t>termini</w:t>
      </w:r>
      <w:r>
        <w:rPr>
          <w:b/>
          <w:bCs/>
          <w:spacing w:val="26"/>
          <w:sz w:val="24"/>
          <w:szCs w:val="24"/>
        </w:rPr>
        <w:t xml:space="preserve"> </w:t>
      </w:r>
      <w:r>
        <w:rPr>
          <w:b/>
          <w:bCs/>
          <w:sz w:val="24"/>
          <w:szCs w:val="24"/>
        </w:rPr>
        <w:t>di</w:t>
      </w:r>
      <w:r>
        <w:rPr>
          <w:b/>
          <w:bCs/>
          <w:spacing w:val="26"/>
          <w:sz w:val="24"/>
          <w:szCs w:val="24"/>
        </w:rPr>
        <w:t xml:space="preserve"> </w:t>
      </w:r>
      <w:r>
        <w:rPr>
          <w:b/>
          <w:bCs/>
          <w:spacing w:val="-1"/>
          <w:sz w:val="24"/>
          <w:szCs w:val="24"/>
        </w:rPr>
        <w:t>scadenza</w:t>
      </w:r>
      <w:r>
        <w:rPr>
          <w:b/>
          <w:bCs/>
          <w:spacing w:val="26"/>
          <w:sz w:val="24"/>
          <w:szCs w:val="24"/>
        </w:rPr>
        <w:t xml:space="preserve"> </w:t>
      </w:r>
      <w:r>
        <w:rPr>
          <w:b/>
          <w:bCs/>
          <w:sz w:val="24"/>
          <w:szCs w:val="24"/>
        </w:rPr>
        <w:t>di</w:t>
      </w:r>
      <w:r>
        <w:rPr>
          <w:b/>
          <w:bCs/>
          <w:spacing w:val="26"/>
          <w:sz w:val="24"/>
          <w:szCs w:val="24"/>
        </w:rPr>
        <w:t xml:space="preserve"> </w:t>
      </w:r>
      <w:r>
        <w:rPr>
          <w:b/>
          <w:bCs/>
          <w:sz w:val="24"/>
          <w:szCs w:val="24"/>
        </w:rPr>
        <w:t>un</w:t>
      </w:r>
      <w:r>
        <w:rPr>
          <w:b/>
          <w:bCs/>
          <w:spacing w:val="24"/>
          <w:sz w:val="24"/>
          <w:szCs w:val="24"/>
        </w:rPr>
        <w:t xml:space="preserve"> </w:t>
      </w:r>
      <w:r>
        <w:rPr>
          <w:b/>
          <w:bCs/>
          <w:sz w:val="24"/>
          <w:szCs w:val="24"/>
        </w:rPr>
        <w:t>precedente</w:t>
      </w:r>
      <w:r>
        <w:rPr>
          <w:b/>
          <w:bCs/>
          <w:spacing w:val="26"/>
          <w:sz w:val="24"/>
          <w:szCs w:val="24"/>
        </w:rPr>
        <w:t xml:space="preserve"> </w:t>
      </w:r>
      <w:r>
        <w:rPr>
          <w:b/>
          <w:bCs/>
          <w:spacing w:val="-1"/>
          <w:sz w:val="24"/>
          <w:szCs w:val="24"/>
        </w:rPr>
        <w:t>contratto</w:t>
      </w:r>
      <w:r>
        <w:rPr>
          <w:b/>
          <w:bCs/>
          <w:spacing w:val="25"/>
          <w:sz w:val="24"/>
          <w:szCs w:val="24"/>
        </w:rPr>
        <w:t xml:space="preserve"> </w:t>
      </w:r>
      <w:r>
        <w:rPr>
          <w:b/>
          <w:bCs/>
          <w:sz w:val="24"/>
          <w:szCs w:val="24"/>
        </w:rPr>
        <w:t>poteva</w:t>
      </w:r>
      <w:r>
        <w:rPr>
          <w:b/>
          <w:bCs/>
          <w:spacing w:val="55"/>
          <w:sz w:val="24"/>
          <w:szCs w:val="24"/>
        </w:rPr>
        <w:t xml:space="preserve"> </w:t>
      </w:r>
      <w:r>
        <w:rPr>
          <w:b/>
          <w:bCs/>
          <w:spacing w:val="-1"/>
          <w:sz w:val="24"/>
          <w:szCs w:val="24"/>
        </w:rPr>
        <w:t>avvenire</w:t>
      </w:r>
      <w:r>
        <w:rPr>
          <w:b/>
          <w:bCs/>
          <w:spacing w:val="10"/>
          <w:sz w:val="24"/>
          <w:szCs w:val="24"/>
        </w:rPr>
        <w:t xml:space="preserve"> </w:t>
      </w:r>
      <w:r>
        <w:rPr>
          <w:b/>
          <w:bCs/>
          <w:spacing w:val="-1"/>
          <w:sz w:val="24"/>
          <w:szCs w:val="24"/>
        </w:rPr>
        <w:t>per</w:t>
      </w:r>
      <w:r>
        <w:rPr>
          <w:b/>
          <w:bCs/>
          <w:spacing w:val="12"/>
          <w:sz w:val="24"/>
          <w:szCs w:val="24"/>
        </w:rPr>
        <w:t xml:space="preserve"> </w:t>
      </w:r>
      <w:r>
        <w:rPr>
          <w:b/>
          <w:bCs/>
          <w:sz w:val="24"/>
          <w:szCs w:val="24"/>
        </w:rPr>
        <w:t>un</w:t>
      </w:r>
      <w:r>
        <w:rPr>
          <w:b/>
          <w:bCs/>
          <w:spacing w:val="12"/>
          <w:sz w:val="24"/>
          <w:szCs w:val="24"/>
        </w:rPr>
        <w:t xml:space="preserve"> </w:t>
      </w:r>
      <w:r>
        <w:rPr>
          <w:b/>
          <w:bCs/>
          <w:spacing w:val="-1"/>
          <w:sz w:val="24"/>
          <w:szCs w:val="24"/>
        </w:rPr>
        <w:t>periodo</w:t>
      </w:r>
      <w:r>
        <w:rPr>
          <w:b/>
          <w:bCs/>
          <w:spacing w:val="11"/>
          <w:sz w:val="24"/>
          <w:szCs w:val="24"/>
        </w:rPr>
        <w:t xml:space="preserve"> </w:t>
      </w:r>
      <w:r>
        <w:rPr>
          <w:b/>
          <w:bCs/>
          <w:spacing w:val="-1"/>
          <w:sz w:val="24"/>
          <w:szCs w:val="24"/>
        </w:rPr>
        <w:t>limitatissimo</w:t>
      </w:r>
      <w:r>
        <w:rPr>
          <w:b/>
          <w:bCs/>
          <w:spacing w:val="13"/>
          <w:sz w:val="24"/>
          <w:szCs w:val="24"/>
        </w:rPr>
        <w:t xml:space="preserve"> </w:t>
      </w:r>
      <w:r>
        <w:rPr>
          <w:b/>
          <w:bCs/>
          <w:sz w:val="24"/>
          <w:szCs w:val="24"/>
        </w:rPr>
        <w:t>e</w:t>
      </w:r>
      <w:r>
        <w:rPr>
          <w:b/>
          <w:bCs/>
          <w:spacing w:val="10"/>
          <w:sz w:val="24"/>
          <w:szCs w:val="24"/>
        </w:rPr>
        <w:t xml:space="preserve"> </w:t>
      </w:r>
      <w:r>
        <w:rPr>
          <w:b/>
          <w:bCs/>
          <w:sz w:val="24"/>
          <w:szCs w:val="24"/>
        </w:rPr>
        <w:t>deve</w:t>
      </w:r>
      <w:r>
        <w:rPr>
          <w:b/>
          <w:bCs/>
          <w:spacing w:val="13"/>
          <w:sz w:val="24"/>
          <w:szCs w:val="24"/>
        </w:rPr>
        <w:t xml:space="preserve"> </w:t>
      </w:r>
      <w:r>
        <w:rPr>
          <w:b/>
          <w:bCs/>
          <w:spacing w:val="-1"/>
          <w:sz w:val="24"/>
          <w:szCs w:val="24"/>
        </w:rPr>
        <w:t>essere</w:t>
      </w:r>
      <w:r>
        <w:rPr>
          <w:b/>
          <w:bCs/>
          <w:spacing w:val="10"/>
          <w:sz w:val="24"/>
          <w:szCs w:val="24"/>
        </w:rPr>
        <w:t xml:space="preserve"> </w:t>
      </w:r>
      <w:r>
        <w:rPr>
          <w:b/>
          <w:bCs/>
          <w:spacing w:val="-1"/>
          <w:sz w:val="24"/>
          <w:szCs w:val="24"/>
        </w:rPr>
        <w:t>sorretto</w:t>
      </w:r>
      <w:r>
        <w:rPr>
          <w:b/>
          <w:bCs/>
          <w:spacing w:val="11"/>
          <w:sz w:val="24"/>
          <w:szCs w:val="24"/>
        </w:rPr>
        <w:t xml:space="preserve"> </w:t>
      </w:r>
      <w:r>
        <w:rPr>
          <w:b/>
          <w:bCs/>
          <w:sz w:val="24"/>
          <w:szCs w:val="24"/>
        </w:rPr>
        <w:t>da</w:t>
      </w:r>
      <w:r>
        <w:rPr>
          <w:b/>
          <w:bCs/>
          <w:spacing w:val="11"/>
          <w:sz w:val="24"/>
          <w:szCs w:val="24"/>
        </w:rPr>
        <w:t xml:space="preserve"> </w:t>
      </w:r>
      <w:r>
        <w:rPr>
          <w:b/>
          <w:bCs/>
          <w:sz w:val="24"/>
          <w:szCs w:val="24"/>
        </w:rPr>
        <w:t>un</w:t>
      </w:r>
      <w:r>
        <w:rPr>
          <w:b/>
          <w:bCs/>
          <w:spacing w:val="12"/>
          <w:sz w:val="24"/>
          <w:szCs w:val="24"/>
        </w:rPr>
        <w:t xml:space="preserve"> </w:t>
      </w:r>
      <w:r>
        <w:rPr>
          <w:b/>
          <w:bCs/>
          <w:sz w:val="24"/>
          <w:szCs w:val="24"/>
        </w:rPr>
        <w:t>attento</w:t>
      </w:r>
      <w:r>
        <w:rPr>
          <w:b/>
          <w:bCs/>
          <w:spacing w:val="11"/>
          <w:sz w:val="24"/>
          <w:szCs w:val="24"/>
        </w:rPr>
        <w:t xml:space="preserve"> </w:t>
      </w:r>
      <w:r>
        <w:rPr>
          <w:b/>
          <w:bCs/>
          <w:spacing w:val="1"/>
          <w:sz w:val="24"/>
          <w:szCs w:val="24"/>
        </w:rPr>
        <w:t>apparato</w:t>
      </w:r>
      <w:r>
        <w:rPr>
          <w:b/>
          <w:bCs/>
          <w:spacing w:val="71"/>
          <w:sz w:val="24"/>
          <w:szCs w:val="24"/>
        </w:rPr>
        <w:t xml:space="preserve"> </w:t>
      </w:r>
      <w:r>
        <w:rPr>
          <w:b/>
          <w:bCs/>
          <w:spacing w:val="-1"/>
          <w:sz w:val="24"/>
          <w:szCs w:val="24"/>
        </w:rPr>
        <w:t>motivazionale.</w:t>
      </w:r>
    </w:p>
    <w:p w:rsidR="00B65924" w:rsidRDefault="00B65924">
      <w:pPr>
        <w:pStyle w:val="Corpodeltesto"/>
        <w:kinsoku w:val="0"/>
        <w:overflowPunct w:val="0"/>
        <w:spacing w:before="7"/>
        <w:rPr>
          <w:i/>
          <w:iCs/>
          <w:sz w:val="24"/>
          <w:szCs w:val="24"/>
        </w:rPr>
      </w:pPr>
    </w:p>
    <w:p w:rsidR="00B65924" w:rsidRDefault="00B65924">
      <w:pPr>
        <w:pStyle w:val="Corpodeltesto"/>
        <w:kinsoku w:val="0"/>
        <w:overflowPunct w:val="0"/>
        <w:ind w:right="180"/>
        <w:rPr>
          <w:b/>
          <w:bCs/>
          <w:spacing w:val="-1"/>
          <w:sz w:val="24"/>
          <w:szCs w:val="24"/>
        </w:rPr>
      </w:pPr>
      <w:r>
        <w:rPr>
          <w:spacing w:val="-1"/>
          <w:sz w:val="24"/>
          <w:szCs w:val="24"/>
        </w:rPr>
        <w:t>Peraltro,</w:t>
      </w:r>
      <w:r>
        <w:rPr>
          <w:spacing w:val="9"/>
          <w:sz w:val="24"/>
          <w:szCs w:val="24"/>
        </w:rPr>
        <w:t xml:space="preserve"> </w:t>
      </w:r>
      <w:r>
        <w:rPr>
          <w:b/>
          <w:bCs/>
          <w:sz w:val="24"/>
          <w:szCs w:val="24"/>
        </w:rPr>
        <w:t>il</w:t>
      </w:r>
      <w:r>
        <w:rPr>
          <w:b/>
          <w:bCs/>
          <w:spacing w:val="10"/>
          <w:sz w:val="24"/>
          <w:szCs w:val="24"/>
        </w:rPr>
        <w:t xml:space="preserve"> </w:t>
      </w:r>
      <w:r>
        <w:rPr>
          <w:b/>
          <w:bCs/>
          <w:spacing w:val="-1"/>
          <w:sz w:val="24"/>
          <w:szCs w:val="24"/>
        </w:rPr>
        <w:t>ricorso</w:t>
      </w:r>
      <w:r>
        <w:rPr>
          <w:b/>
          <w:bCs/>
          <w:spacing w:val="9"/>
          <w:sz w:val="24"/>
          <w:szCs w:val="24"/>
        </w:rPr>
        <w:t xml:space="preserve"> </w:t>
      </w:r>
      <w:r>
        <w:rPr>
          <w:b/>
          <w:bCs/>
          <w:spacing w:val="-1"/>
          <w:sz w:val="24"/>
          <w:szCs w:val="24"/>
        </w:rPr>
        <w:t>“improprio”</w:t>
      </w:r>
      <w:r>
        <w:rPr>
          <w:b/>
          <w:bCs/>
          <w:spacing w:val="9"/>
          <w:sz w:val="24"/>
          <w:szCs w:val="24"/>
        </w:rPr>
        <w:t xml:space="preserve"> </w:t>
      </w:r>
      <w:r>
        <w:rPr>
          <w:b/>
          <w:bCs/>
          <w:sz w:val="24"/>
          <w:szCs w:val="24"/>
        </w:rPr>
        <w:t>agli</w:t>
      </w:r>
      <w:r>
        <w:rPr>
          <w:b/>
          <w:bCs/>
          <w:spacing w:val="10"/>
          <w:sz w:val="24"/>
          <w:szCs w:val="24"/>
        </w:rPr>
        <w:t xml:space="preserve"> </w:t>
      </w:r>
      <w:r>
        <w:rPr>
          <w:b/>
          <w:bCs/>
          <w:sz w:val="24"/>
          <w:szCs w:val="24"/>
        </w:rPr>
        <w:t>istituti</w:t>
      </w:r>
      <w:r>
        <w:rPr>
          <w:b/>
          <w:bCs/>
          <w:spacing w:val="9"/>
          <w:sz w:val="24"/>
          <w:szCs w:val="24"/>
        </w:rPr>
        <w:t xml:space="preserve"> </w:t>
      </w:r>
      <w:r>
        <w:rPr>
          <w:b/>
          <w:bCs/>
          <w:spacing w:val="-1"/>
          <w:sz w:val="24"/>
          <w:szCs w:val="24"/>
        </w:rPr>
        <w:t>della</w:t>
      </w:r>
      <w:r>
        <w:rPr>
          <w:b/>
          <w:bCs/>
          <w:spacing w:val="9"/>
          <w:sz w:val="24"/>
          <w:szCs w:val="24"/>
        </w:rPr>
        <w:t xml:space="preserve"> </w:t>
      </w:r>
      <w:r>
        <w:rPr>
          <w:b/>
          <w:bCs/>
          <w:spacing w:val="-1"/>
          <w:sz w:val="24"/>
          <w:szCs w:val="24"/>
        </w:rPr>
        <w:t>proroga</w:t>
      </w:r>
      <w:r>
        <w:rPr>
          <w:b/>
          <w:bCs/>
          <w:spacing w:val="11"/>
          <w:sz w:val="24"/>
          <w:szCs w:val="24"/>
        </w:rPr>
        <w:t xml:space="preserve"> </w:t>
      </w:r>
      <w:r>
        <w:rPr>
          <w:b/>
          <w:bCs/>
          <w:sz w:val="24"/>
          <w:szCs w:val="24"/>
        </w:rPr>
        <w:t>e</w:t>
      </w:r>
      <w:r>
        <w:rPr>
          <w:b/>
          <w:bCs/>
          <w:spacing w:val="8"/>
          <w:sz w:val="24"/>
          <w:szCs w:val="24"/>
        </w:rPr>
        <w:t xml:space="preserve"> </w:t>
      </w:r>
      <w:r>
        <w:rPr>
          <w:b/>
          <w:bCs/>
          <w:spacing w:val="-1"/>
          <w:sz w:val="24"/>
          <w:szCs w:val="24"/>
        </w:rPr>
        <w:t>del</w:t>
      </w:r>
      <w:r>
        <w:rPr>
          <w:b/>
          <w:bCs/>
          <w:spacing w:val="12"/>
          <w:sz w:val="24"/>
          <w:szCs w:val="24"/>
        </w:rPr>
        <w:t xml:space="preserve"> </w:t>
      </w:r>
      <w:r>
        <w:rPr>
          <w:b/>
          <w:bCs/>
          <w:sz w:val="24"/>
          <w:szCs w:val="24"/>
        </w:rPr>
        <w:t>rinnovo,</w:t>
      </w:r>
      <w:r>
        <w:rPr>
          <w:b/>
          <w:bCs/>
          <w:spacing w:val="9"/>
          <w:sz w:val="24"/>
          <w:szCs w:val="24"/>
        </w:rPr>
        <w:t xml:space="preserve"> </w:t>
      </w:r>
      <w:r>
        <w:rPr>
          <w:b/>
          <w:bCs/>
          <w:spacing w:val="-1"/>
          <w:sz w:val="24"/>
          <w:szCs w:val="24"/>
        </w:rPr>
        <w:t>reiterato</w:t>
      </w:r>
      <w:r>
        <w:rPr>
          <w:b/>
          <w:bCs/>
          <w:spacing w:val="11"/>
          <w:sz w:val="24"/>
          <w:szCs w:val="24"/>
        </w:rPr>
        <w:t xml:space="preserve"> </w:t>
      </w:r>
      <w:r>
        <w:rPr>
          <w:b/>
          <w:bCs/>
          <w:spacing w:val="-1"/>
          <w:sz w:val="24"/>
          <w:szCs w:val="24"/>
        </w:rPr>
        <w:t>nel</w:t>
      </w:r>
      <w:r>
        <w:rPr>
          <w:b/>
          <w:bCs/>
          <w:spacing w:val="81"/>
          <w:sz w:val="24"/>
          <w:szCs w:val="24"/>
        </w:rPr>
        <w:t xml:space="preserve"> </w:t>
      </w:r>
      <w:r>
        <w:rPr>
          <w:b/>
          <w:bCs/>
          <w:spacing w:val="-1"/>
          <w:sz w:val="24"/>
          <w:szCs w:val="24"/>
        </w:rPr>
        <w:t>tempo,</w:t>
      </w:r>
      <w:r>
        <w:rPr>
          <w:b/>
          <w:bCs/>
          <w:spacing w:val="4"/>
          <w:sz w:val="24"/>
          <w:szCs w:val="24"/>
        </w:rPr>
        <w:t xml:space="preserve"> </w:t>
      </w:r>
      <w:r>
        <w:rPr>
          <w:b/>
          <w:bCs/>
          <w:sz w:val="24"/>
          <w:szCs w:val="24"/>
        </w:rPr>
        <w:t>risulta</w:t>
      </w:r>
      <w:r>
        <w:rPr>
          <w:b/>
          <w:bCs/>
          <w:spacing w:val="1"/>
          <w:sz w:val="24"/>
          <w:szCs w:val="24"/>
        </w:rPr>
        <w:t xml:space="preserve">va </w:t>
      </w:r>
      <w:r>
        <w:rPr>
          <w:b/>
          <w:bCs/>
          <w:spacing w:val="-1"/>
          <w:sz w:val="24"/>
          <w:szCs w:val="24"/>
        </w:rPr>
        <w:t>palesemente</w:t>
      </w:r>
      <w:r>
        <w:rPr>
          <w:b/>
          <w:bCs/>
          <w:spacing w:val="2"/>
          <w:sz w:val="24"/>
          <w:szCs w:val="24"/>
        </w:rPr>
        <w:t xml:space="preserve"> </w:t>
      </w:r>
      <w:r>
        <w:rPr>
          <w:b/>
          <w:bCs/>
          <w:sz w:val="24"/>
          <w:szCs w:val="24"/>
        </w:rPr>
        <w:t>elusivo</w:t>
      </w:r>
      <w:r>
        <w:rPr>
          <w:b/>
          <w:bCs/>
          <w:spacing w:val="6"/>
          <w:sz w:val="24"/>
          <w:szCs w:val="24"/>
        </w:rPr>
        <w:t xml:space="preserve"> </w:t>
      </w:r>
      <w:r>
        <w:rPr>
          <w:b/>
          <w:bCs/>
          <w:spacing w:val="-1"/>
          <w:sz w:val="24"/>
          <w:szCs w:val="24"/>
        </w:rPr>
        <w:t>anche</w:t>
      </w:r>
      <w:r>
        <w:rPr>
          <w:b/>
          <w:bCs/>
          <w:spacing w:val="1"/>
          <w:sz w:val="24"/>
          <w:szCs w:val="24"/>
        </w:rPr>
        <w:t xml:space="preserve"> </w:t>
      </w:r>
      <w:r>
        <w:rPr>
          <w:b/>
          <w:bCs/>
          <w:spacing w:val="-1"/>
          <w:sz w:val="24"/>
          <w:szCs w:val="24"/>
        </w:rPr>
        <w:t>del</w:t>
      </w:r>
      <w:r>
        <w:rPr>
          <w:b/>
          <w:bCs/>
          <w:spacing w:val="2"/>
          <w:sz w:val="24"/>
          <w:szCs w:val="24"/>
        </w:rPr>
        <w:t xml:space="preserve"> </w:t>
      </w:r>
      <w:r>
        <w:rPr>
          <w:b/>
          <w:bCs/>
          <w:sz w:val="24"/>
          <w:szCs w:val="24"/>
        </w:rPr>
        <w:t>disposto</w:t>
      </w:r>
      <w:r>
        <w:rPr>
          <w:b/>
          <w:bCs/>
          <w:spacing w:val="1"/>
          <w:sz w:val="24"/>
          <w:szCs w:val="24"/>
        </w:rPr>
        <w:t xml:space="preserve"> </w:t>
      </w:r>
      <w:r>
        <w:rPr>
          <w:b/>
          <w:bCs/>
          <w:spacing w:val="-1"/>
          <w:sz w:val="24"/>
          <w:szCs w:val="24"/>
        </w:rPr>
        <w:t>dell'art.</w:t>
      </w:r>
      <w:r>
        <w:rPr>
          <w:b/>
          <w:bCs/>
          <w:spacing w:val="2"/>
          <w:sz w:val="24"/>
          <w:szCs w:val="24"/>
        </w:rPr>
        <w:t xml:space="preserve"> </w:t>
      </w:r>
      <w:r>
        <w:rPr>
          <w:b/>
          <w:bCs/>
          <w:sz w:val="24"/>
          <w:szCs w:val="24"/>
        </w:rPr>
        <w:t>29</w:t>
      </w:r>
      <w:r>
        <w:rPr>
          <w:b/>
          <w:bCs/>
          <w:spacing w:val="4"/>
          <w:sz w:val="24"/>
          <w:szCs w:val="24"/>
        </w:rPr>
        <w:t xml:space="preserve"> </w:t>
      </w:r>
      <w:r>
        <w:rPr>
          <w:b/>
          <w:bCs/>
          <w:spacing w:val="-1"/>
          <w:sz w:val="24"/>
          <w:szCs w:val="24"/>
        </w:rPr>
        <w:t>del</w:t>
      </w:r>
      <w:r>
        <w:rPr>
          <w:b/>
          <w:bCs/>
          <w:spacing w:val="2"/>
          <w:sz w:val="24"/>
          <w:szCs w:val="24"/>
        </w:rPr>
        <w:t xml:space="preserve"> </w:t>
      </w:r>
      <w:proofErr w:type="spellStart"/>
      <w:r>
        <w:rPr>
          <w:b/>
          <w:bCs/>
          <w:sz w:val="24"/>
          <w:szCs w:val="24"/>
        </w:rPr>
        <w:t>D.Lgs.</w:t>
      </w:r>
      <w:proofErr w:type="spellEnd"/>
      <w:r>
        <w:rPr>
          <w:b/>
          <w:bCs/>
          <w:spacing w:val="2"/>
          <w:sz w:val="24"/>
          <w:szCs w:val="24"/>
        </w:rPr>
        <w:t xml:space="preserve"> </w:t>
      </w:r>
      <w:r>
        <w:rPr>
          <w:b/>
          <w:bCs/>
          <w:sz w:val="24"/>
          <w:szCs w:val="24"/>
        </w:rPr>
        <w:t>n.</w:t>
      </w:r>
      <w:r>
        <w:rPr>
          <w:b/>
          <w:bCs/>
          <w:spacing w:val="53"/>
          <w:sz w:val="24"/>
          <w:szCs w:val="24"/>
        </w:rPr>
        <w:t xml:space="preserve"> </w:t>
      </w:r>
      <w:r>
        <w:rPr>
          <w:b/>
          <w:bCs/>
          <w:sz w:val="24"/>
          <w:szCs w:val="24"/>
        </w:rPr>
        <w:t>163/2006</w:t>
      </w:r>
      <w:r>
        <w:rPr>
          <w:b/>
          <w:bCs/>
          <w:spacing w:val="17"/>
          <w:sz w:val="24"/>
          <w:szCs w:val="24"/>
        </w:rPr>
        <w:t xml:space="preserve"> </w:t>
      </w:r>
      <w:r>
        <w:rPr>
          <w:sz w:val="24"/>
          <w:szCs w:val="24"/>
        </w:rPr>
        <w:t>(intitolato</w:t>
      </w:r>
      <w:r>
        <w:rPr>
          <w:spacing w:val="16"/>
          <w:sz w:val="24"/>
          <w:szCs w:val="24"/>
        </w:rPr>
        <w:t xml:space="preserve"> </w:t>
      </w:r>
      <w:r>
        <w:rPr>
          <w:sz w:val="24"/>
          <w:szCs w:val="24"/>
        </w:rPr>
        <w:t>“metodi</w:t>
      </w:r>
      <w:r>
        <w:rPr>
          <w:spacing w:val="17"/>
          <w:sz w:val="24"/>
          <w:szCs w:val="24"/>
        </w:rPr>
        <w:t xml:space="preserve"> </w:t>
      </w:r>
      <w:r>
        <w:rPr>
          <w:sz w:val="24"/>
          <w:szCs w:val="24"/>
        </w:rPr>
        <w:t>di</w:t>
      </w:r>
      <w:r>
        <w:rPr>
          <w:spacing w:val="17"/>
          <w:sz w:val="24"/>
          <w:szCs w:val="24"/>
        </w:rPr>
        <w:t xml:space="preserve"> </w:t>
      </w:r>
      <w:r>
        <w:rPr>
          <w:spacing w:val="-1"/>
          <w:sz w:val="24"/>
          <w:szCs w:val="24"/>
        </w:rPr>
        <w:t>calcolo</w:t>
      </w:r>
      <w:r>
        <w:rPr>
          <w:spacing w:val="18"/>
          <w:sz w:val="24"/>
          <w:szCs w:val="24"/>
        </w:rPr>
        <w:t xml:space="preserve"> </w:t>
      </w:r>
      <w:r>
        <w:rPr>
          <w:spacing w:val="-1"/>
          <w:sz w:val="24"/>
          <w:szCs w:val="24"/>
        </w:rPr>
        <w:t>del</w:t>
      </w:r>
      <w:r>
        <w:rPr>
          <w:spacing w:val="17"/>
          <w:sz w:val="24"/>
          <w:szCs w:val="24"/>
        </w:rPr>
        <w:t xml:space="preserve"> </w:t>
      </w:r>
      <w:r>
        <w:rPr>
          <w:sz w:val="24"/>
          <w:szCs w:val="24"/>
        </w:rPr>
        <w:t>valore</w:t>
      </w:r>
      <w:r>
        <w:rPr>
          <w:spacing w:val="15"/>
          <w:sz w:val="24"/>
          <w:szCs w:val="24"/>
        </w:rPr>
        <w:t xml:space="preserve"> </w:t>
      </w:r>
      <w:r>
        <w:rPr>
          <w:sz w:val="24"/>
          <w:szCs w:val="24"/>
        </w:rPr>
        <w:t>stimato</w:t>
      </w:r>
      <w:r>
        <w:rPr>
          <w:spacing w:val="16"/>
          <w:sz w:val="24"/>
          <w:szCs w:val="24"/>
        </w:rPr>
        <w:t xml:space="preserve"> </w:t>
      </w:r>
      <w:r>
        <w:rPr>
          <w:spacing w:val="-1"/>
          <w:sz w:val="24"/>
          <w:szCs w:val="24"/>
        </w:rPr>
        <w:t>dei</w:t>
      </w:r>
      <w:r>
        <w:rPr>
          <w:spacing w:val="19"/>
          <w:sz w:val="24"/>
          <w:szCs w:val="24"/>
        </w:rPr>
        <w:t xml:space="preserve"> </w:t>
      </w:r>
      <w:r>
        <w:rPr>
          <w:spacing w:val="-1"/>
          <w:sz w:val="24"/>
          <w:szCs w:val="24"/>
        </w:rPr>
        <w:t>contratti</w:t>
      </w:r>
      <w:r>
        <w:rPr>
          <w:spacing w:val="17"/>
          <w:sz w:val="24"/>
          <w:szCs w:val="24"/>
        </w:rPr>
        <w:t xml:space="preserve"> </w:t>
      </w:r>
      <w:r>
        <w:rPr>
          <w:sz w:val="24"/>
          <w:szCs w:val="24"/>
        </w:rPr>
        <w:t>pubblici”)</w:t>
      </w:r>
      <w:r>
        <w:rPr>
          <w:spacing w:val="15"/>
          <w:sz w:val="24"/>
          <w:szCs w:val="24"/>
        </w:rPr>
        <w:t xml:space="preserve"> </w:t>
      </w:r>
      <w:r>
        <w:rPr>
          <w:sz w:val="24"/>
          <w:szCs w:val="24"/>
        </w:rPr>
        <w:t>in</w:t>
      </w:r>
      <w:r>
        <w:rPr>
          <w:spacing w:val="19"/>
          <w:sz w:val="24"/>
          <w:szCs w:val="24"/>
        </w:rPr>
        <w:t xml:space="preserve"> </w:t>
      </w:r>
      <w:r>
        <w:rPr>
          <w:spacing w:val="-1"/>
          <w:sz w:val="24"/>
          <w:szCs w:val="24"/>
        </w:rPr>
        <w:t>cui,</w:t>
      </w:r>
      <w:r>
        <w:rPr>
          <w:spacing w:val="43"/>
          <w:sz w:val="24"/>
          <w:szCs w:val="24"/>
        </w:rPr>
        <w:t xml:space="preserve"> </w:t>
      </w:r>
      <w:r>
        <w:rPr>
          <w:spacing w:val="-1"/>
          <w:sz w:val="24"/>
          <w:szCs w:val="24"/>
        </w:rPr>
        <w:t>al</w:t>
      </w:r>
      <w:r>
        <w:rPr>
          <w:spacing w:val="55"/>
          <w:sz w:val="24"/>
          <w:szCs w:val="24"/>
        </w:rPr>
        <w:t xml:space="preserve"> </w:t>
      </w:r>
      <w:r>
        <w:rPr>
          <w:spacing w:val="-1"/>
          <w:sz w:val="24"/>
          <w:szCs w:val="24"/>
        </w:rPr>
        <w:t>quarto</w:t>
      </w:r>
      <w:r>
        <w:rPr>
          <w:spacing w:val="54"/>
          <w:sz w:val="24"/>
          <w:szCs w:val="24"/>
        </w:rPr>
        <w:t xml:space="preserve"> </w:t>
      </w:r>
      <w:r>
        <w:rPr>
          <w:spacing w:val="-1"/>
          <w:sz w:val="24"/>
          <w:szCs w:val="24"/>
        </w:rPr>
        <w:t>comma,</w:t>
      </w:r>
      <w:r>
        <w:rPr>
          <w:spacing w:val="57"/>
          <w:sz w:val="24"/>
          <w:szCs w:val="24"/>
        </w:rPr>
        <w:t xml:space="preserve"> </w:t>
      </w:r>
      <w:r>
        <w:rPr>
          <w:sz w:val="24"/>
          <w:szCs w:val="24"/>
        </w:rPr>
        <w:t>si</w:t>
      </w:r>
      <w:r>
        <w:rPr>
          <w:spacing w:val="55"/>
          <w:sz w:val="24"/>
          <w:szCs w:val="24"/>
        </w:rPr>
        <w:t xml:space="preserve"> </w:t>
      </w:r>
      <w:r>
        <w:rPr>
          <w:sz w:val="24"/>
          <w:szCs w:val="24"/>
        </w:rPr>
        <w:t>stabiliva</w:t>
      </w:r>
      <w:r>
        <w:rPr>
          <w:spacing w:val="53"/>
          <w:sz w:val="24"/>
          <w:szCs w:val="24"/>
        </w:rPr>
        <w:t xml:space="preserve"> </w:t>
      </w:r>
      <w:r>
        <w:rPr>
          <w:spacing w:val="-1"/>
          <w:sz w:val="24"/>
          <w:szCs w:val="24"/>
        </w:rPr>
        <w:t>che</w:t>
      </w:r>
      <w:r>
        <w:rPr>
          <w:spacing w:val="56"/>
          <w:sz w:val="24"/>
          <w:szCs w:val="24"/>
        </w:rPr>
        <w:t xml:space="preserve"> </w:t>
      </w:r>
      <w:r>
        <w:rPr>
          <w:sz w:val="24"/>
          <w:szCs w:val="24"/>
        </w:rPr>
        <w:t>“</w:t>
      </w:r>
      <w:r>
        <w:rPr>
          <w:b/>
          <w:bCs/>
          <w:sz w:val="24"/>
          <w:szCs w:val="24"/>
        </w:rPr>
        <w:t>nessun</w:t>
      </w:r>
      <w:r>
        <w:rPr>
          <w:b/>
          <w:bCs/>
          <w:spacing w:val="55"/>
          <w:sz w:val="24"/>
          <w:szCs w:val="24"/>
        </w:rPr>
        <w:t xml:space="preserve"> </w:t>
      </w:r>
      <w:r>
        <w:rPr>
          <w:b/>
          <w:bCs/>
          <w:spacing w:val="-1"/>
          <w:sz w:val="24"/>
          <w:szCs w:val="24"/>
        </w:rPr>
        <w:t>progetto</w:t>
      </w:r>
      <w:r>
        <w:rPr>
          <w:b/>
          <w:bCs/>
          <w:spacing w:val="54"/>
          <w:sz w:val="24"/>
          <w:szCs w:val="24"/>
        </w:rPr>
        <w:t xml:space="preserve"> </w:t>
      </w:r>
      <w:r>
        <w:rPr>
          <w:b/>
          <w:bCs/>
          <w:spacing w:val="-1"/>
          <w:sz w:val="24"/>
          <w:szCs w:val="24"/>
        </w:rPr>
        <w:t>d'opera</w:t>
      </w:r>
      <w:r>
        <w:rPr>
          <w:b/>
          <w:bCs/>
          <w:spacing w:val="54"/>
          <w:sz w:val="24"/>
          <w:szCs w:val="24"/>
        </w:rPr>
        <w:t xml:space="preserve"> </w:t>
      </w:r>
      <w:r>
        <w:rPr>
          <w:b/>
          <w:bCs/>
          <w:sz w:val="24"/>
          <w:szCs w:val="24"/>
        </w:rPr>
        <w:t>né</w:t>
      </w:r>
      <w:r>
        <w:rPr>
          <w:b/>
          <w:bCs/>
          <w:spacing w:val="54"/>
          <w:sz w:val="24"/>
          <w:szCs w:val="24"/>
        </w:rPr>
        <w:t xml:space="preserve"> </w:t>
      </w:r>
      <w:r>
        <w:rPr>
          <w:b/>
          <w:bCs/>
          <w:sz w:val="24"/>
          <w:szCs w:val="24"/>
        </w:rPr>
        <w:t>alcun</w:t>
      </w:r>
      <w:r>
        <w:rPr>
          <w:b/>
          <w:bCs/>
          <w:spacing w:val="55"/>
          <w:sz w:val="24"/>
          <w:szCs w:val="24"/>
        </w:rPr>
        <w:t xml:space="preserve"> </w:t>
      </w:r>
      <w:r>
        <w:rPr>
          <w:b/>
          <w:bCs/>
          <w:spacing w:val="-1"/>
          <w:sz w:val="24"/>
          <w:szCs w:val="24"/>
        </w:rPr>
        <w:t>progetto</w:t>
      </w:r>
      <w:r>
        <w:rPr>
          <w:b/>
          <w:bCs/>
          <w:spacing w:val="54"/>
          <w:sz w:val="24"/>
          <w:szCs w:val="24"/>
        </w:rPr>
        <w:t xml:space="preserve"> </w:t>
      </w:r>
      <w:r>
        <w:rPr>
          <w:b/>
          <w:bCs/>
          <w:sz w:val="24"/>
          <w:szCs w:val="24"/>
        </w:rPr>
        <w:t>di</w:t>
      </w:r>
      <w:r>
        <w:rPr>
          <w:b/>
          <w:bCs/>
          <w:spacing w:val="59"/>
          <w:sz w:val="24"/>
          <w:szCs w:val="24"/>
        </w:rPr>
        <w:t xml:space="preserve"> </w:t>
      </w:r>
      <w:r>
        <w:rPr>
          <w:b/>
          <w:bCs/>
          <w:spacing w:val="-1"/>
          <w:sz w:val="24"/>
          <w:szCs w:val="24"/>
        </w:rPr>
        <w:t>acquisto</w:t>
      </w:r>
      <w:r>
        <w:rPr>
          <w:b/>
          <w:bCs/>
          <w:spacing w:val="18"/>
          <w:sz w:val="24"/>
          <w:szCs w:val="24"/>
        </w:rPr>
        <w:t xml:space="preserve"> </w:t>
      </w:r>
      <w:r>
        <w:rPr>
          <w:b/>
          <w:bCs/>
          <w:sz w:val="24"/>
          <w:szCs w:val="24"/>
        </w:rPr>
        <w:t>volto</w:t>
      </w:r>
      <w:r>
        <w:rPr>
          <w:b/>
          <w:bCs/>
          <w:spacing w:val="18"/>
          <w:sz w:val="24"/>
          <w:szCs w:val="24"/>
        </w:rPr>
        <w:t xml:space="preserve"> </w:t>
      </w:r>
      <w:r>
        <w:rPr>
          <w:b/>
          <w:bCs/>
          <w:sz w:val="24"/>
          <w:szCs w:val="24"/>
        </w:rPr>
        <w:t>ad</w:t>
      </w:r>
      <w:r>
        <w:rPr>
          <w:b/>
          <w:bCs/>
          <w:spacing w:val="19"/>
          <w:sz w:val="24"/>
          <w:szCs w:val="24"/>
        </w:rPr>
        <w:t xml:space="preserve"> </w:t>
      </w:r>
      <w:r>
        <w:rPr>
          <w:b/>
          <w:bCs/>
          <w:spacing w:val="-1"/>
          <w:sz w:val="24"/>
          <w:szCs w:val="24"/>
        </w:rPr>
        <w:t>ottenere</w:t>
      </w:r>
      <w:r>
        <w:rPr>
          <w:b/>
          <w:bCs/>
          <w:spacing w:val="18"/>
          <w:sz w:val="24"/>
          <w:szCs w:val="24"/>
        </w:rPr>
        <w:t xml:space="preserve"> </w:t>
      </w:r>
      <w:r>
        <w:rPr>
          <w:b/>
          <w:bCs/>
          <w:sz w:val="24"/>
          <w:szCs w:val="24"/>
        </w:rPr>
        <w:t>un</w:t>
      </w:r>
      <w:r>
        <w:rPr>
          <w:b/>
          <w:bCs/>
          <w:spacing w:val="19"/>
          <w:sz w:val="24"/>
          <w:szCs w:val="24"/>
        </w:rPr>
        <w:t xml:space="preserve"> </w:t>
      </w:r>
      <w:r>
        <w:rPr>
          <w:b/>
          <w:bCs/>
          <w:spacing w:val="-1"/>
          <w:sz w:val="24"/>
          <w:szCs w:val="24"/>
        </w:rPr>
        <w:t>certo</w:t>
      </w:r>
      <w:r>
        <w:rPr>
          <w:b/>
          <w:bCs/>
          <w:spacing w:val="18"/>
          <w:sz w:val="24"/>
          <w:szCs w:val="24"/>
        </w:rPr>
        <w:t xml:space="preserve"> </w:t>
      </w:r>
      <w:r>
        <w:rPr>
          <w:b/>
          <w:bCs/>
          <w:sz w:val="24"/>
          <w:szCs w:val="24"/>
        </w:rPr>
        <w:t>quantitativo</w:t>
      </w:r>
      <w:r>
        <w:rPr>
          <w:b/>
          <w:bCs/>
          <w:spacing w:val="18"/>
          <w:sz w:val="24"/>
          <w:szCs w:val="24"/>
        </w:rPr>
        <w:t xml:space="preserve"> </w:t>
      </w:r>
      <w:r>
        <w:rPr>
          <w:b/>
          <w:bCs/>
          <w:sz w:val="24"/>
          <w:szCs w:val="24"/>
        </w:rPr>
        <w:t>di</w:t>
      </w:r>
      <w:r>
        <w:rPr>
          <w:b/>
          <w:bCs/>
          <w:spacing w:val="19"/>
          <w:sz w:val="24"/>
          <w:szCs w:val="24"/>
        </w:rPr>
        <w:t xml:space="preserve"> </w:t>
      </w:r>
      <w:r>
        <w:rPr>
          <w:b/>
          <w:bCs/>
          <w:sz w:val="24"/>
          <w:szCs w:val="24"/>
        </w:rPr>
        <w:t>forniture</w:t>
      </w:r>
      <w:r>
        <w:rPr>
          <w:b/>
          <w:bCs/>
          <w:spacing w:val="17"/>
          <w:sz w:val="24"/>
          <w:szCs w:val="24"/>
        </w:rPr>
        <w:t xml:space="preserve"> </w:t>
      </w:r>
      <w:r>
        <w:rPr>
          <w:b/>
          <w:bCs/>
          <w:sz w:val="24"/>
          <w:szCs w:val="24"/>
        </w:rPr>
        <w:t>o</w:t>
      </w:r>
      <w:r>
        <w:rPr>
          <w:b/>
          <w:bCs/>
          <w:spacing w:val="18"/>
          <w:sz w:val="24"/>
          <w:szCs w:val="24"/>
        </w:rPr>
        <w:t xml:space="preserve"> </w:t>
      </w:r>
      <w:r>
        <w:rPr>
          <w:b/>
          <w:bCs/>
          <w:sz w:val="24"/>
          <w:szCs w:val="24"/>
        </w:rPr>
        <w:t>di</w:t>
      </w:r>
      <w:r>
        <w:rPr>
          <w:b/>
          <w:bCs/>
          <w:spacing w:val="19"/>
          <w:sz w:val="24"/>
          <w:szCs w:val="24"/>
        </w:rPr>
        <w:t xml:space="preserve"> </w:t>
      </w:r>
      <w:r>
        <w:rPr>
          <w:b/>
          <w:bCs/>
          <w:spacing w:val="-1"/>
          <w:sz w:val="24"/>
          <w:szCs w:val="24"/>
        </w:rPr>
        <w:t>servizi</w:t>
      </w:r>
      <w:r>
        <w:rPr>
          <w:b/>
          <w:bCs/>
          <w:spacing w:val="18"/>
          <w:sz w:val="24"/>
          <w:szCs w:val="24"/>
        </w:rPr>
        <w:t xml:space="preserve"> </w:t>
      </w:r>
      <w:r>
        <w:rPr>
          <w:b/>
          <w:bCs/>
          <w:sz w:val="24"/>
          <w:szCs w:val="24"/>
        </w:rPr>
        <w:t>può</w:t>
      </w:r>
      <w:r>
        <w:rPr>
          <w:b/>
          <w:bCs/>
          <w:spacing w:val="18"/>
          <w:sz w:val="24"/>
          <w:szCs w:val="24"/>
        </w:rPr>
        <w:t xml:space="preserve"> </w:t>
      </w:r>
      <w:r>
        <w:rPr>
          <w:b/>
          <w:bCs/>
          <w:spacing w:val="-1"/>
          <w:sz w:val="24"/>
          <w:szCs w:val="24"/>
        </w:rPr>
        <w:t>essere</w:t>
      </w:r>
      <w:r>
        <w:rPr>
          <w:b/>
          <w:bCs/>
          <w:spacing w:val="45"/>
          <w:sz w:val="24"/>
          <w:szCs w:val="24"/>
        </w:rPr>
        <w:t xml:space="preserve"> </w:t>
      </w:r>
      <w:r>
        <w:rPr>
          <w:b/>
          <w:bCs/>
          <w:spacing w:val="-1"/>
          <w:sz w:val="24"/>
          <w:szCs w:val="24"/>
        </w:rPr>
        <w:t>frazionato</w:t>
      </w:r>
      <w:r>
        <w:rPr>
          <w:b/>
          <w:bCs/>
          <w:spacing w:val="30"/>
          <w:sz w:val="24"/>
          <w:szCs w:val="24"/>
        </w:rPr>
        <w:t xml:space="preserve"> </w:t>
      </w:r>
      <w:r>
        <w:rPr>
          <w:b/>
          <w:bCs/>
          <w:sz w:val="24"/>
          <w:szCs w:val="24"/>
        </w:rPr>
        <w:t>al</w:t>
      </w:r>
      <w:r>
        <w:rPr>
          <w:b/>
          <w:bCs/>
          <w:spacing w:val="31"/>
          <w:sz w:val="24"/>
          <w:szCs w:val="24"/>
        </w:rPr>
        <w:t xml:space="preserve"> </w:t>
      </w:r>
      <w:r>
        <w:rPr>
          <w:b/>
          <w:bCs/>
          <w:sz w:val="24"/>
          <w:szCs w:val="24"/>
        </w:rPr>
        <w:t>fine</w:t>
      </w:r>
      <w:r>
        <w:rPr>
          <w:b/>
          <w:bCs/>
          <w:spacing w:val="30"/>
          <w:sz w:val="24"/>
          <w:szCs w:val="24"/>
        </w:rPr>
        <w:t xml:space="preserve"> </w:t>
      </w:r>
      <w:r>
        <w:rPr>
          <w:b/>
          <w:bCs/>
          <w:sz w:val="24"/>
          <w:szCs w:val="24"/>
        </w:rPr>
        <w:t>di</w:t>
      </w:r>
      <w:r>
        <w:rPr>
          <w:b/>
          <w:bCs/>
          <w:spacing w:val="29"/>
          <w:sz w:val="24"/>
          <w:szCs w:val="24"/>
        </w:rPr>
        <w:t xml:space="preserve"> </w:t>
      </w:r>
      <w:r>
        <w:rPr>
          <w:b/>
          <w:bCs/>
          <w:spacing w:val="-1"/>
          <w:sz w:val="24"/>
          <w:szCs w:val="24"/>
        </w:rPr>
        <w:t>escluderlo</w:t>
      </w:r>
      <w:r>
        <w:rPr>
          <w:b/>
          <w:bCs/>
          <w:spacing w:val="31"/>
          <w:sz w:val="24"/>
          <w:szCs w:val="24"/>
        </w:rPr>
        <w:t xml:space="preserve"> </w:t>
      </w:r>
      <w:r>
        <w:rPr>
          <w:b/>
          <w:bCs/>
          <w:spacing w:val="-1"/>
          <w:sz w:val="24"/>
          <w:szCs w:val="24"/>
        </w:rPr>
        <w:t>dall'osservanza</w:t>
      </w:r>
      <w:r>
        <w:rPr>
          <w:b/>
          <w:bCs/>
          <w:spacing w:val="30"/>
          <w:sz w:val="24"/>
          <w:szCs w:val="24"/>
        </w:rPr>
        <w:t xml:space="preserve"> </w:t>
      </w:r>
      <w:r>
        <w:rPr>
          <w:b/>
          <w:bCs/>
          <w:spacing w:val="-1"/>
          <w:sz w:val="24"/>
          <w:szCs w:val="24"/>
        </w:rPr>
        <w:t>delle</w:t>
      </w:r>
      <w:r>
        <w:rPr>
          <w:b/>
          <w:bCs/>
          <w:spacing w:val="30"/>
          <w:sz w:val="24"/>
          <w:szCs w:val="24"/>
        </w:rPr>
        <w:t xml:space="preserve"> </w:t>
      </w:r>
      <w:r>
        <w:rPr>
          <w:b/>
          <w:bCs/>
          <w:spacing w:val="-1"/>
          <w:sz w:val="24"/>
          <w:szCs w:val="24"/>
        </w:rPr>
        <w:t>norme</w:t>
      </w:r>
      <w:r>
        <w:rPr>
          <w:b/>
          <w:bCs/>
          <w:spacing w:val="32"/>
          <w:sz w:val="24"/>
          <w:szCs w:val="24"/>
        </w:rPr>
        <w:t xml:space="preserve"> </w:t>
      </w:r>
      <w:r>
        <w:rPr>
          <w:b/>
          <w:bCs/>
          <w:spacing w:val="-1"/>
          <w:sz w:val="24"/>
          <w:szCs w:val="24"/>
        </w:rPr>
        <w:t>che</w:t>
      </w:r>
      <w:r>
        <w:rPr>
          <w:b/>
          <w:bCs/>
          <w:spacing w:val="32"/>
          <w:sz w:val="24"/>
          <w:szCs w:val="24"/>
        </w:rPr>
        <w:t xml:space="preserve"> </w:t>
      </w:r>
      <w:r>
        <w:rPr>
          <w:b/>
          <w:bCs/>
          <w:spacing w:val="-1"/>
          <w:sz w:val="24"/>
          <w:szCs w:val="24"/>
        </w:rPr>
        <w:t>troverebbero</w:t>
      </w:r>
      <w:r>
        <w:rPr>
          <w:b/>
          <w:bCs/>
          <w:spacing w:val="95"/>
          <w:sz w:val="24"/>
          <w:szCs w:val="24"/>
        </w:rPr>
        <w:t xml:space="preserve"> </w:t>
      </w:r>
      <w:r>
        <w:rPr>
          <w:b/>
          <w:bCs/>
          <w:spacing w:val="-1"/>
          <w:sz w:val="24"/>
          <w:szCs w:val="24"/>
        </w:rPr>
        <w:t xml:space="preserve">applicazione </w:t>
      </w:r>
      <w:r>
        <w:rPr>
          <w:b/>
          <w:bCs/>
          <w:sz w:val="24"/>
          <w:szCs w:val="24"/>
        </w:rPr>
        <w:t xml:space="preserve">se il </w:t>
      </w:r>
      <w:r>
        <w:rPr>
          <w:b/>
          <w:bCs/>
          <w:spacing w:val="-1"/>
          <w:sz w:val="24"/>
          <w:szCs w:val="24"/>
        </w:rPr>
        <w:t>frazionamento</w:t>
      </w:r>
      <w:r>
        <w:rPr>
          <w:b/>
          <w:bCs/>
          <w:sz w:val="24"/>
          <w:szCs w:val="24"/>
        </w:rPr>
        <w:t xml:space="preserve"> non vi fosse </w:t>
      </w:r>
      <w:r>
        <w:rPr>
          <w:b/>
          <w:bCs/>
          <w:spacing w:val="-1"/>
          <w:sz w:val="24"/>
          <w:szCs w:val="24"/>
        </w:rPr>
        <w:t>stato”.</w:t>
      </w:r>
    </w:p>
    <w:p w:rsidR="00B65924" w:rsidRDefault="00B65924">
      <w:pPr>
        <w:pStyle w:val="Corpodeltesto"/>
        <w:kinsoku w:val="0"/>
        <w:overflowPunct w:val="0"/>
        <w:ind w:right="180"/>
        <w:rPr>
          <w:b/>
          <w:bCs/>
          <w:spacing w:val="-1"/>
          <w:sz w:val="24"/>
          <w:szCs w:val="24"/>
        </w:rPr>
      </w:pPr>
    </w:p>
    <w:p w:rsidR="00B65924" w:rsidRDefault="00B65924">
      <w:pPr>
        <w:pStyle w:val="Corpodeltesto"/>
        <w:kinsoku w:val="0"/>
        <w:overflowPunct w:val="0"/>
        <w:ind w:right="180"/>
        <w:rPr>
          <w:sz w:val="24"/>
          <w:szCs w:val="24"/>
        </w:rPr>
      </w:pPr>
      <w:r>
        <w:rPr>
          <w:b/>
          <w:bCs/>
          <w:spacing w:val="-1"/>
          <w:sz w:val="24"/>
          <w:szCs w:val="24"/>
        </w:rPr>
        <w:tab/>
        <w:t>L’entrata in vigore del Nuovo Codice degli Appalti ha introdotto alcune novità ma il Comunicato del Presidente dell’Autorità Nazionale Anticorruzione dell’11.05.2016 sul periodo transitorio ha determinato molta confusione sul punto.</w:t>
      </w:r>
    </w:p>
    <w:p w:rsidR="00B65924" w:rsidRDefault="00B65924">
      <w:pPr>
        <w:pStyle w:val="Titolo8"/>
        <w:ind w:firstLine="708"/>
        <w:jc w:val="both"/>
        <w:rPr>
          <w:rFonts w:cs="Times New Roman"/>
          <w:sz w:val="24"/>
          <w:szCs w:val="24"/>
        </w:rPr>
      </w:pPr>
      <w:r>
        <w:rPr>
          <w:rFonts w:cs="Times New Roman"/>
          <w:sz w:val="24"/>
          <w:szCs w:val="24"/>
        </w:rPr>
        <w:t xml:space="preserve">Nel comunicato, infatti, l’ANAC 11.05.2016 il Presidente dell’Autorità ha ritenuto di dover precisare che le disposizioni previgenti continuano ad applicarsi, tra l’altro, agli affidamenti aggiudicati prima della data di entrata in vigore del nuovo Codice, per i quali siano disposti il </w:t>
      </w:r>
      <w:r>
        <w:rPr>
          <w:rFonts w:cs="Times New Roman"/>
          <w:b/>
          <w:bCs/>
          <w:sz w:val="24"/>
          <w:szCs w:val="24"/>
        </w:rPr>
        <w:t>rinnovo</w:t>
      </w:r>
      <w:r>
        <w:rPr>
          <w:rFonts w:cs="Times New Roman"/>
          <w:sz w:val="24"/>
          <w:szCs w:val="24"/>
        </w:rPr>
        <w:t xml:space="preserve"> del contratto o modifiche contrattuali derivanti da rinnovi già previsti nei bandi di gara. </w:t>
      </w:r>
    </w:p>
    <w:p w:rsidR="00B65924" w:rsidRDefault="00B65924">
      <w:pPr>
        <w:pStyle w:val="Titolo8"/>
        <w:ind w:firstLine="708"/>
        <w:jc w:val="both"/>
        <w:rPr>
          <w:rFonts w:cs="Times New Roman"/>
          <w:sz w:val="24"/>
          <w:szCs w:val="24"/>
        </w:rPr>
      </w:pPr>
      <w:r>
        <w:rPr>
          <w:rFonts w:cs="Times New Roman"/>
          <w:sz w:val="24"/>
          <w:szCs w:val="24"/>
        </w:rPr>
        <w:t xml:space="preserve">Tale chiarimento si è reso necessario anche per attutire le difficoltà generate dalla repentina entrata in vigore del nuovo codice, senza alcun periodo di </w:t>
      </w:r>
      <w:proofErr w:type="spellStart"/>
      <w:r>
        <w:rPr>
          <w:rFonts w:cs="Times New Roman"/>
          <w:sz w:val="24"/>
          <w:szCs w:val="24"/>
        </w:rPr>
        <w:t>vacatio</w:t>
      </w:r>
      <w:proofErr w:type="spellEnd"/>
      <w:r>
        <w:rPr>
          <w:rFonts w:cs="Times New Roman"/>
          <w:sz w:val="24"/>
          <w:szCs w:val="24"/>
        </w:rPr>
        <w:t xml:space="preserve"> </w:t>
      </w:r>
      <w:proofErr w:type="spellStart"/>
      <w:r>
        <w:rPr>
          <w:rFonts w:cs="Times New Roman"/>
          <w:sz w:val="24"/>
          <w:szCs w:val="24"/>
        </w:rPr>
        <w:t>legis</w:t>
      </w:r>
      <w:proofErr w:type="spellEnd"/>
      <w:r>
        <w:rPr>
          <w:rFonts w:cs="Times New Roman"/>
          <w:sz w:val="24"/>
          <w:szCs w:val="24"/>
        </w:rPr>
        <w:t xml:space="preserve"> (stigmatizzata dal Consiglio di Stato nel noto parere 1.4.2016, n. 855). </w:t>
      </w:r>
    </w:p>
    <w:p w:rsidR="00B65924" w:rsidRDefault="00B65924">
      <w:pPr>
        <w:pStyle w:val="Titolo8"/>
        <w:ind w:firstLine="708"/>
        <w:jc w:val="both"/>
        <w:rPr>
          <w:rFonts w:cs="Times New Roman"/>
          <w:sz w:val="24"/>
          <w:szCs w:val="24"/>
        </w:rPr>
      </w:pPr>
      <w:r>
        <w:rPr>
          <w:rFonts w:cs="Times New Roman"/>
          <w:sz w:val="24"/>
          <w:szCs w:val="24"/>
        </w:rPr>
        <w:t>In questo modo l’</w:t>
      </w:r>
      <w:proofErr w:type="spellStart"/>
      <w:r>
        <w:rPr>
          <w:rFonts w:cs="Times New Roman"/>
          <w:sz w:val="24"/>
          <w:szCs w:val="24"/>
        </w:rPr>
        <w:t>Anac</w:t>
      </w:r>
      <w:proofErr w:type="spellEnd"/>
      <w:r>
        <w:rPr>
          <w:rFonts w:cs="Times New Roman"/>
          <w:sz w:val="24"/>
          <w:szCs w:val="24"/>
        </w:rPr>
        <w:t xml:space="preserve">, sembra legittimare l’istituto del </w:t>
      </w:r>
      <w:r>
        <w:rPr>
          <w:rFonts w:cs="Times New Roman"/>
          <w:b/>
          <w:bCs/>
          <w:sz w:val="24"/>
          <w:szCs w:val="24"/>
        </w:rPr>
        <w:t>rinnovo</w:t>
      </w:r>
      <w:r>
        <w:rPr>
          <w:rFonts w:cs="Times New Roman"/>
          <w:sz w:val="24"/>
          <w:szCs w:val="24"/>
        </w:rPr>
        <w:t xml:space="preserve">, non previsto dal Codice previgente e visto con orientamenti oscillanti dalla magistratura amministrativa e dalla stessa Autorità, chiarendo che agli affidamenti avvenuti precedent6emente all’entrata in vigore del d.lgs. 50/2016 (20 aprile 2016), che prevedevano negli atti di gara l’opzione di </w:t>
      </w:r>
      <w:r>
        <w:rPr>
          <w:rFonts w:cs="Times New Roman"/>
          <w:b/>
          <w:bCs/>
          <w:sz w:val="24"/>
          <w:szCs w:val="24"/>
        </w:rPr>
        <w:t>rinnovo</w:t>
      </w:r>
      <w:r>
        <w:rPr>
          <w:rFonts w:cs="Times New Roman"/>
          <w:sz w:val="24"/>
          <w:szCs w:val="24"/>
        </w:rPr>
        <w:t>, si applicava la disciplina del d.lgs. 163/2006. In verità, questo organo invita gli uffici a muoversi con molta prudenza relativamente ad eventuali appalti o concessioni ancora in corso, rammentando che, di fatto, nel precedente Codice il rinnovo era sostanzialmente stato abrogato e non potendo un comunicato assurgere a norma nella gerarchia delle fonti.</w:t>
      </w:r>
    </w:p>
    <w:p w:rsidR="00B65924" w:rsidRDefault="00B65924">
      <w:pPr>
        <w:pStyle w:val="Titolo8"/>
        <w:ind w:firstLine="708"/>
        <w:jc w:val="both"/>
        <w:rPr>
          <w:rFonts w:cs="Times New Roman"/>
          <w:sz w:val="24"/>
          <w:szCs w:val="24"/>
        </w:rPr>
      </w:pPr>
      <w:r>
        <w:rPr>
          <w:rFonts w:cs="Times New Roman"/>
          <w:sz w:val="24"/>
          <w:szCs w:val="24"/>
        </w:rPr>
        <w:t xml:space="preserve">Nel nuovo Codice la possibilità di </w:t>
      </w:r>
      <w:r>
        <w:rPr>
          <w:rFonts w:cs="Times New Roman"/>
          <w:b/>
          <w:bCs/>
          <w:sz w:val="24"/>
          <w:szCs w:val="24"/>
        </w:rPr>
        <w:t>rinnovo</w:t>
      </w:r>
      <w:r>
        <w:rPr>
          <w:rFonts w:cs="Times New Roman"/>
          <w:sz w:val="24"/>
          <w:szCs w:val="24"/>
        </w:rPr>
        <w:t xml:space="preserve"> non è prevista, per cui è da intendersi esclusa, mentre è prevista la ripetizione dei servizi analoghi: “La procedura negoziata può essere utilizzata per nuovi lavori o servizi consistenti nella ripetizione di lavori o servizi analoghi, già affidati all’operatore economico aggiudicatario dell’</w:t>
      </w:r>
      <w:r>
        <w:rPr>
          <w:rFonts w:cs="Times New Roman"/>
          <w:b/>
          <w:bCs/>
          <w:sz w:val="24"/>
          <w:szCs w:val="24"/>
        </w:rPr>
        <w:t>appalto</w:t>
      </w:r>
      <w:r>
        <w:rPr>
          <w:rFonts w:cs="Times New Roman"/>
          <w:sz w:val="24"/>
          <w:szCs w:val="24"/>
        </w:rPr>
        <w:t xml:space="preserve"> iniziale dalle medesime amministrazioni aggiudicatrici, a condizione che tali lavori o servizi siano conformi al progetto a base di gara e che tale progetto sia stato oggetto di un primo </w:t>
      </w:r>
      <w:r>
        <w:rPr>
          <w:rFonts w:cs="Times New Roman"/>
          <w:b/>
          <w:bCs/>
          <w:sz w:val="24"/>
          <w:szCs w:val="24"/>
        </w:rPr>
        <w:t>appalto</w:t>
      </w:r>
      <w:r>
        <w:rPr>
          <w:rFonts w:cs="Times New Roman"/>
          <w:sz w:val="24"/>
          <w:szCs w:val="24"/>
        </w:rPr>
        <w:t xml:space="preserve"> aggiudicato secondo una procedura di cui </w:t>
      </w:r>
      <w:r>
        <w:rPr>
          <w:rFonts w:cs="Times New Roman"/>
          <w:sz w:val="24"/>
          <w:szCs w:val="24"/>
        </w:rPr>
        <w:lastRenderedPageBreak/>
        <w:t xml:space="preserve">all’articolo59,comma1. </w:t>
      </w:r>
      <w:r>
        <w:rPr>
          <w:rFonts w:cs="Times New Roman"/>
          <w:sz w:val="24"/>
          <w:szCs w:val="24"/>
        </w:rPr>
        <w:br/>
      </w:r>
    </w:p>
    <w:p w:rsidR="00B65924" w:rsidRDefault="00B65924">
      <w:pPr>
        <w:pStyle w:val="Titolo8"/>
        <w:ind w:firstLine="708"/>
        <w:jc w:val="both"/>
        <w:rPr>
          <w:rFonts w:cs="Times New Roman"/>
          <w:sz w:val="24"/>
          <w:szCs w:val="24"/>
        </w:rPr>
      </w:pPr>
      <w:r>
        <w:rPr>
          <w:rFonts w:cs="Times New Roman"/>
          <w:sz w:val="24"/>
          <w:szCs w:val="24"/>
        </w:rPr>
        <w:t>La possibilità di avvalersi della procedura prevista dal presente articolo è indicata sin dall’avvio del confronto competitivo nella prima operazione e l’importo totale previsto per la prosecuzione dei lavori o della prestazione dei servizi è computato per la determinazione del valore globale dell’</w:t>
      </w:r>
      <w:r>
        <w:rPr>
          <w:rFonts w:cs="Times New Roman"/>
          <w:b/>
          <w:bCs/>
          <w:sz w:val="24"/>
          <w:szCs w:val="24"/>
        </w:rPr>
        <w:t>appalto</w:t>
      </w:r>
      <w:r>
        <w:rPr>
          <w:rFonts w:cs="Times New Roman"/>
          <w:sz w:val="24"/>
          <w:szCs w:val="24"/>
        </w:rPr>
        <w:t>, ai fini dell’applicazione delle soglie di cui all’articolo 35, comma 1 Il ricorso a questa procedura è limitato al triennio successivo alla stipulazione del contratto dell’</w:t>
      </w:r>
      <w:r>
        <w:rPr>
          <w:rFonts w:cs="Times New Roman"/>
          <w:b/>
          <w:bCs/>
          <w:sz w:val="24"/>
          <w:szCs w:val="24"/>
        </w:rPr>
        <w:t>appalto</w:t>
      </w:r>
      <w:r>
        <w:rPr>
          <w:rFonts w:cs="Times New Roman"/>
          <w:sz w:val="24"/>
          <w:szCs w:val="24"/>
        </w:rPr>
        <w:t xml:space="preserve"> iniziale” (art. 63, comma 5, d.lgs. 50/2016). </w:t>
      </w:r>
    </w:p>
    <w:p w:rsidR="00B65924" w:rsidRDefault="00B65924">
      <w:pPr>
        <w:pStyle w:val="Titolo8"/>
        <w:ind w:firstLine="708"/>
        <w:jc w:val="both"/>
        <w:rPr>
          <w:rFonts w:cs="Times New Roman"/>
          <w:sz w:val="24"/>
          <w:szCs w:val="24"/>
        </w:rPr>
      </w:pPr>
      <w:r>
        <w:rPr>
          <w:rFonts w:cs="Times New Roman"/>
          <w:sz w:val="24"/>
          <w:szCs w:val="24"/>
        </w:rPr>
        <w:br/>
      </w:r>
    </w:p>
    <w:p w:rsidR="00B65924" w:rsidRDefault="00B65924">
      <w:pPr>
        <w:pStyle w:val="Titolo8"/>
        <w:ind w:firstLine="708"/>
        <w:jc w:val="both"/>
        <w:rPr>
          <w:rFonts w:cs="Times New Roman"/>
          <w:sz w:val="24"/>
          <w:szCs w:val="24"/>
        </w:rPr>
      </w:pPr>
      <w:r>
        <w:rPr>
          <w:rFonts w:cs="Times New Roman"/>
          <w:sz w:val="24"/>
          <w:szCs w:val="24"/>
        </w:rPr>
        <w:t xml:space="preserve">I medesimi requisiti legittimanti indicati dalla norma erano stati enucleati già dalla giurisprudenza del Consiglio di Stato che, con la celebre sentenza 3580 del 5 luglio 2013 aveva riscontrato la legittimità del </w:t>
      </w:r>
      <w:r>
        <w:rPr>
          <w:rFonts w:cs="Times New Roman"/>
          <w:b/>
          <w:bCs/>
          <w:sz w:val="24"/>
          <w:szCs w:val="24"/>
        </w:rPr>
        <w:t>rinnovo</w:t>
      </w:r>
      <w:r>
        <w:rPr>
          <w:rFonts w:cs="Times New Roman"/>
          <w:sz w:val="24"/>
          <w:szCs w:val="24"/>
        </w:rPr>
        <w:t xml:space="preserve"> contrattuale “espresso” senza gara, purché oggetto di una apposita clausola negli atti di gara (determina, bando, capitolato, contratto) che prevedesse la “opzione di </w:t>
      </w:r>
      <w:r>
        <w:rPr>
          <w:rFonts w:cs="Times New Roman"/>
          <w:b/>
          <w:bCs/>
          <w:sz w:val="24"/>
          <w:szCs w:val="24"/>
        </w:rPr>
        <w:t>rinnovo</w:t>
      </w:r>
      <w:r>
        <w:rPr>
          <w:rFonts w:cs="Times New Roman"/>
          <w:sz w:val="24"/>
          <w:szCs w:val="24"/>
        </w:rPr>
        <w:t>”, alle medesime condizioni e per un tempo predeterminato e limitato, in favore del medesimo contraente. “Allorché la possibilità della “proroga” contrattuale sia resa nota ai concorrenti sin dall’inizio delle operazioni di gara, cosicché ognuno possa formulare le proprie offerte in considerazione della durata eventuale del contratto, nessuna lesione dell’interesse pubblico alla scelta del miglior contraente è possibile riscontrare, né alcuna lesione dell’interesse generale alla libera concorrenza, essendo la fattispecie del tutto analoga, dal punto di vista della tutela della concorrenza, a quella nella quale si troverebbero le parti contraenti nell’ipotesi in cui</w:t>
      </w:r>
      <w:r>
        <w:rPr>
          <w:rFonts w:cs="Times New Roman"/>
          <w:i/>
          <w:iCs/>
          <w:sz w:val="24"/>
          <w:szCs w:val="24"/>
        </w:rPr>
        <w:t xml:space="preserve"> </w:t>
      </w:r>
      <w:r>
        <w:rPr>
          <w:rFonts w:cs="Times New Roman"/>
          <w:sz w:val="24"/>
          <w:szCs w:val="24"/>
        </w:rPr>
        <w:t xml:space="preserve">l’azienda avesse operato, </w:t>
      </w:r>
      <w:proofErr w:type="spellStart"/>
      <w:r>
        <w:rPr>
          <w:rFonts w:cs="Times New Roman"/>
          <w:sz w:val="24"/>
          <w:szCs w:val="24"/>
        </w:rPr>
        <w:t>ab</w:t>
      </w:r>
      <w:proofErr w:type="spellEnd"/>
      <w:r>
        <w:rPr>
          <w:rFonts w:cs="Times New Roman"/>
          <w:sz w:val="24"/>
          <w:szCs w:val="24"/>
        </w:rPr>
        <w:t xml:space="preserve"> </w:t>
      </w:r>
      <w:proofErr w:type="spellStart"/>
      <w:r>
        <w:rPr>
          <w:rFonts w:cs="Times New Roman"/>
          <w:sz w:val="24"/>
          <w:szCs w:val="24"/>
        </w:rPr>
        <w:t>initio</w:t>
      </w:r>
      <w:proofErr w:type="spellEnd"/>
      <w:r>
        <w:rPr>
          <w:rFonts w:cs="Times New Roman"/>
          <w:sz w:val="24"/>
          <w:szCs w:val="24"/>
        </w:rPr>
        <w:t xml:space="preserve">, una scelta “secca” per la più lunga durata del contratto”. </w:t>
      </w:r>
      <w:r>
        <w:rPr>
          <w:rFonts w:cs="Times New Roman"/>
          <w:sz w:val="24"/>
          <w:szCs w:val="24"/>
        </w:rPr>
        <w:br/>
      </w:r>
    </w:p>
    <w:p w:rsidR="00B65924" w:rsidRDefault="00B65924">
      <w:pPr>
        <w:pStyle w:val="Titolo8"/>
        <w:ind w:firstLine="708"/>
        <w:jc w:val="both"/>
        <w:rPr>
          <w:rFonts w:cs="Times New Roman"/>
          <w:sz w:val="24"/>
          <w:szCs w:val="24"/>
        </w:rPr>
      </w:pPr>
      <w:r>
        <w:rPr>
          <w:rFonts w:cs="Times New Roman"/>
          <w:sz w:val="24"/>
          <w:szCs w:val="24"/>
        </w:rPr>
        <w:t xml:space="preserve">Da quanto fin qui premesso risulta evidente che, per poter essere legittimo, il </w:t>
      </w:r>
      <w:r>
        <w:rPr>
          <w:rFonts w:cs="Times New Roman"/>
          <w:b/>
          <w:bCs/>
          <w:sz w:val="24"/>
          <w:szCs w:val="24"/>
        </w:rPr>
        <w:t>rinnovo</w:t>
      </w:r>
      <w:r>
        <w:rPr>
          <w:rFonts w:cs="Times New Roman"/>
          <w:sz w:val="24"/>
          <w:szCs w:val="24"/>
        </w:rPr>
        <w:t xml:space="preserve"> deve essere autorizzato alle medesime condizioni del contratto iniziale, mentre una proposta di </w:t>
      </w:r>
      <w:r>
        <w:rPr>
          <w:rFonts w:cs="Times New Roman"/>
          <w:b/>
          <w:bCs/>
          <w:sz w:val="24"/>
          <w:szCs w:val="24"/>
        </w:rPr>
        <w:t>rinnovo</w:t>
      </w:r>
      <w:r>
        <w:rPr>
          <w:rFonts w:cs="Times New Roman"/>
          <w:sz w:val="24"/>
          <w:szCs w:val="24"/>
        </w:rPr>
        <w:t xml:space="preserve"> che preveda condizioni migliorative non sarebbe conforme alle disposizioni di legge né ai dettami della giurisprudenza, in quanto l’apertura di una nuova contrattazione è potenzialmente suscettibile di ledere l’interesse generale alla libera concorrenza.</w:t>
      </w:r>
    </w:p>
    <w:p w:rsidR="00B65924" w:rsidRDefault="00B65924">
      <w:pPr>
        <w:pStyle w:val="Titolo8"/>
        <w:ind w:firstLine="708"/>
        <w:jc w:val="both"/>
        <w:rPr>
          <w:rFonts w:cs="Times New Roman"/>
          <w:sz w:val="24"/>
          <w:szCs w:val="24"/>
        </w:rPr>
      </w:pPr>
      <w:r>
        <w:rPr>
          <w:rFonts w:cs="Times New Roman"/>
          <w:sz w:val="24"/>
          <w:szCs w:val="24"/>
        </w:rPr>
        <w:t>Nei fatti si tratta certamente di un rinnovo, ma vincolato a specifici presupposti e condizioni che rendono qualsiasi altro rinnovo disposto con modalità e regole differenti semplicemente illegittimo.</w:t>
      </w:r>
    </w:p>
    <w:p w:rsidR="00B65924" w:rsidRDefault="00B65924">
      <w:pPr>
        <w:rPr>
          <w:rFonts w:cs="Times New Roman"/>
          <w:sz w:val="24"/>
          <w:szCs w:val="24"/>
        </w:rPr>
      </w:pPr>
    </w:p>
    <w:p w:rsidR="00B65924" w:rsidRDefault="00B65924">
      <w:pPr>
        <w:pStyle w:val="Corpodeltesto"/>
        <w:kinsoku w:val="0"/>
        <w:overflowPunct w:val="0"/>
        <w:ind w:right="113" w:firstLine="707"/>
        <w:rPr>
          <w:sz w:val="24"/>
          <w:szCs w:val="24"/>
        </w:rPr>
      </w:pPr>
      <w:r>
        <w:rPr>
          <w:spacing w:val="-2"/>
          <w:sz w:val="24"/>
          <w:szCs w:val="24"/>
        </w:rPr>
        <w:t>In</w:t>
      </w:r>
      <w:r>
        <w:rPr>
          <w:spacing w:val="23"/>
          <w:sz w:val="24"/>
          <w:szCs w:val="24"/>
        </w:rPr>
        <w:t xml:space="preserve"> </w:t>
      </w:r>
      <w:r>
        <w:rPr>
          <w:spacing w:val="-1"/>
          <w:sz w:val="24"/>
          <w:szCs w:val="24"/>
        </w:rPr>
        <w:t>ragione</w:t>
      </w:r>
      <w:r>
        <w:rPr>
          <w:spacing w:val="23"/>
          <w:sz w:val="24"/>
          <w:szCs w:val="24"/>
        </w:rPr>
        <w:t xml:space="preserve"> </w:t>
      </w:r>
      <w:r>
        <w:rPr>
          <w:sz w:val="24"/>
          <w:szCs w:val="24"/>
        </w:rPr>
        <w:t>di</w:t>
      </w:r>
      <w:r>
        <w:rPr>
          <w:spacing w:val="24"/>
          <w:sz w:val="24"/>
          <w:szCs w:val="24"/>
        </w:rPr>
        <w:t xml:space="preserve"> </w:t>
      </w:r>
      <w:r>
        <w:rPr>
          <w:spacing w:val="-1"/>
          <w:sz w:val="24"/>
          <w:szCs w:val="24"/>
        </w:rPr>
        <w:t>quanto</w:t>
      </w:r>
      <w:r>
        <w:rPr>
          <w:spacing w:val="24"/>
          <w:sz w:val="24"/>
          <w:szCs w:val="24"/>
        </w:rPr>
        <w:t xml:space="preserve"> </w:t>
      </w:r>
      <w:r>
        <w:rPr>
          <w:sz w:val="24"/>
          <w:szCs w:val="24"/>
        </w:rPr>
        <w:t>sopra</w:t>
      </w:r>
      <w:r>
        <w:rPr>
          <w:spacing w:val="22"/>
          <w:sz w:val="24"/>
          <w:szCs w:val="24"/>
        </w:rPr>
        <w:t xml:space="preserve"> </w:t>
      </w:r>
      <w:r>
        <w:rPr>
          <w:spacing w:val="-1"/>
          <w:sz w:val="24"/>
          <w:szCs w:val="24"/>
        </w:rPr>
        <w:t>evidenziato</w:t>
      </w:r>
      <w:r>
        <w:rPr>
          <w:spacing w:val="26"/>
          <w:sz w:val="24"/>
          <w:szCs w:val="24"/>
        </w:rPr>
        <w:t xml:space="preserve"> </w:t>
      </w:r>
      <w:r>
        <w:rPr>
          <w:b/>
          <w:bCs/>
          <w:spacing w:val="-1"/>
          <w:sz w:val="24"/>
          <w:szCs w:val="24"/>
        </w:rPr>
        <w:t>Vi</w:t>
      </w:r>
      <w:r>
        <w:rPr>
          <w:b/>
          <w:bCs/>
          <w:spacing w:val="26"/>
          <w:sz w:val="24"/>
          <w:szCs w:val="24"/>
        </w:rPr>
        <w:t xml:space="preserve"> </w:t>
      </w:r>
      <w:r>
        <w:rPr>
          <w:b/>
          <w:bCs/>
          <w:sz w:val="24"/>
          <w:szCs w:val="24"/>
        </w:rPr>
        <w:t>invito,</w:t>
      </w:r>
      <w:r>
        <w:rPr>
          <w:b/>
          <w:bCs/>
          <w:spacing w:val="28"/>
          <w:sz w:val="24"/>
          <w:szCs w:val="24"/>
        </w:rPr>
        <w:t xml:space="preserve"> </w:t>
      </w:r>
      <w:r>
        <w:rPr>
          <w:b/>
          <w:bCs/>
          <w:spacing w:val="-1"/>
          <w:sz w:val="24"/>
          <w:szCs w:val="24"/>
        </w:rPr>
        <w:t>pertanto,</w:t>
      </w:r>
      <w:r>
        <w:rPr>
          <w:b/>
          <w:bCs/>
          <w:spacing w:val="25"/>
          <w:sz w:val="24"/>
          <w:szCs w:val="24"/>
        </w:rPr>
        <w:t xml:space="preserve"> </w:t>
      </w:r>
      <w:r>
        <w:rPr>
          <w:b/>
          <w:bCs/>
          <w:sz w:val="24"/>
          <w:szCs w:val="24"/>
        </w:rPr>
        <w:t>ad</w:t>
      </w:r>
      <w:r>
        <w:rPr>
          <w:b/>
          <w:bCs/>
          <w:spacing w:val="63"/>
          <w:sz w:val="24"/>
          <w:szCs w:val="24"/>
        </w:rPr>
        <w:t xml:space="preserve"> </w:t>
      </w:r>
      <w:proofErr w:type="spellStart"/>
      <w:r>
        <w:rPr>
          <w:b/>
          <w:bCs/>
          <w:spacing w:val="-1"/>
          <w:sz w:val="24"/>
          <w:szCs w:val="24"/>
        </w:rPr>
        <w:t>adoperarVi</w:t>
      </w:r>
      <w:proofErr w:type="spellEnd"/>
      <w:r>
        <w:rPr>
          <w:b/>
          <w:bCs/>
          <w:spacing w:val="54"/>
          <w:sz w:val="24"/>
          <w:szCs w:val="24"/>
        </w:rPr>
        <w:t xml:space="preserve"> </w:t>
      </w:r>
      <w:r>
        <w:rPr>
          <w:b/>
          <w:bCs/>
          <w:spacing w:val="-1"/>
          <w:sz w:val="24"/>
          <w:szCs w:val="24"/>
        </w:rPr>
        <w:t>per</w:t>
      </w:r>
      <w:r>
        <w:rPr>
          <w:b/>
          <w:bCs/>
          <w:spacing w:val="56"/>
          <w:sz w:val="24"/>
          <w:szCs w:val="24"/>
        </w:rPr>
        <w:t xml:space="preserve"> </w:t>
      </w:r>
      <w:r>
        <w:rPr>
          <w:b/>
          <w:bCs/>
          <w:sz w:val="24"/>
          <w:szCs w:val="24"/>
        </w:rPr>
        <w:t>fare</w:t>
      </w:r>
      <w:r>
        <w:rPr>
          <w:b/>
          <w:bCs/>
          <w:spacing w:val="54"/>
          <w:sz w:val="24"/>
          <w:szCs w:val="24"/>
        </w:rPr>
        <w:t xml:space="preserve"> </w:t>
      </w:r>
      <w:r>
        <w:rPr>
          <w:b/>
          <w:bCs/>
          <w:spacing w:val="1"/>
          <w:sz w:val="24"/>
          <w:szCs w:val="24"/>
        </w:rPr>
        <w:t>in</w:t>
      </w:r>
      <w:r>
        <w:rPr>
          <w:b/>
          <w:bCs/>
          <w:spacing w:val="55"/>
          <w:sz w:val="24"/>
          <w:szCs w:val="24"/>
        </w:rPr>
        <w:t xml:space="preserve"> </w:t>
      </w:r>
      <w:r>
        <w:rPr>
          <w:b/>
          <w:bCs/>
          <w:spacing w:val="-1"/>
          <w:sz w:val="24"/>
          <w:szCs w:val="24"/>
        </w:rPr>
        <w:t>modo</w:t>
      </w:r>
      <w:r>
        <w:rPr>
          <w:b/>
          <w:bCs/>
          <w:spacing w:val="57"/>
          <w:sz w:val="24"/>
          <w:szCs w:val="24"/>
        </w:rPr>
        <w:t xml:space="preserve"> </w:t>
      </w:r>
      <w:r>
        <w:rPr>
          <w:b/>
          <w:bCs/>
          <w:spacing w:val="-1"/>
          <w:sz w:val="24"/>
          <w:szCs w:val="24"/>
        </w:rPr>
        <w:t>che</w:t>
      </w:r>
      <w:r>
        <w:rPr>
          <w:b/>
          <w:bCs/>
          <w:spacing w:val="54"/>
          <w:sz w:val="24"/>
          <w:szCs w:val="24"/>
        </w:rPr>
        <w:t xml:space="preserve"> </w:t>
      </w:r>
      <w:r>
        <w:rPr>
          <w:b/>
          <w:bCs/>
          <w:sz w:val="24"/>
          <w:szCs w:val="24"/>
        </w:rPr>
        <w:t>venga</w:t>
      </w:r>
      <w:r>
        <w:rPr>
          <w:b/>
          <w:bCs/>
          <w:spacing w:val="54"/>
          <w:sz w:val="24"/>
          <w:szCs w:val="24"/>
        </w:rPr>
        <w:t xml:space="preserve"> </w:t>
      </w:r>
      <w:r>
        <w:rPr>
          <w:b/>
          <w:bCs/>
          <w:sz w:val="24"/>
          <w:szCs w:val="24"/>
        </w:rPr>
        <w:t>svolta</w:t>
      </w:r>
      <w:r>
        <w:rPr>
          <w:b/>
          <w:bCs/>
          <w:spacing w:val="54"/>
          <w:sz w:val="24"/>
          <w:szCs w:val="24"/>
        </w:rPr>
        <w:t xml:space="preserve"> </w:t>
      </w:r>
      <w:r>
        <w:rPr>
          <w:b/>
          <w:bCs/>
          <w:spacing w:val="-1"/>
          <w:sz w:val="24"/>
          <w:szCs w:val="24"/>
        </w:rPr>
        <w:t>un'appropriata</w:t>
      </w:r>
      <w:r>
        <w:rPr>
          <w:b/>
          <w:bCs/>
          <w:spacing w:val="54"/>
          <w:sz w:val="24"/>
          <w:szCs w:val="24"/>
        </w:rPr>
        <w:t xml:space="preserve"> </w:t>
      </w:r>
      <w:r>
        <w:rPr>
          <w:b/>
          <w:bCs/>
          <w:spacing w:val="-1"/>
          <w:sz w:val="24"/>
          <w:szCs w:val="24"/>
        </w:rPr>
        <w:t>programmazione</w:t>
      </w:r>
      <w:r>
        <w:rPr>
          <w:b/>
          <w:bCs/>
          <w:spacing w:val="73"/>
          <w:sz w:val="24"/>
          <w:szCs w:val="24"/>
        </w:rPr>
        <w:t xml:space="preserve"> </w:t>
      </w:r>
      <w:r>
        <w:rPr>
          <w:b/>
          <w:bCs/>
          <w:spacing w:val="-1"/>
          <w:sz w:val="24"/>
          <w:szCs w:val="24"/>
        </w:rPr>
        <w:t>delle</w:t>
      </w:r>
      <w:r>
        <w:rPr>
          <w:b/>
          <w:bCs/>
          <w:spacing w:val="37"/>
          <w:sz w:val="24"/>
          <w:szCs w:val="24"/>
        </w:rPr>
        <w:t xml:space="preserve"> </w:t>
      </w:r>
      <w:r>
        <w:rPr>
          <w:b/>
          <w:bCs/>
          <w:spacing w:val="-1"/>
          <w:sz w:val="24"/>
          <w:szCs w:val="24"/>
        </w:rPr>
        <w:t>attività</w:t>
      </w:r>
      <w:r>
        <w:rPr>
          <w:b/>
          <w:bCs/>
          <w:spacing w:val="38"/>
          <w:sz w:val="24"/>
          <w:szCs w:val="24"/>
        </w:rPr>
        <w:t xml:space="preserve"> </w:t>
      </w:r>
      <w:r>
        <w:rPr>
          <w:b/>
          <w:bCs/>
          <w:sz w:val="24"/>
          <w:szCs w:val="24"/>
        </w:rPr>
        <w:t>relative</w:t>
      </w:r>
      <w:r>
        <w:rPr>
          <w:b/>
          <w:bCs/>
          <w:spacing w:val="39"/>
          <w:sz w:val="24"/>
          <w:szCs w:val="24"/>
        </w:rPr>
        <w:t xml:space="preserve"> </w:t>
      </w:r>
      <w:r>
        <w:rPr>
          <w:b/>
          <w:bCs/>
          <w:spacing w:val="-1"/>
          <w:sz w:val="24"/>
          <w:szCs w:val="24"/>
        </w:rPr>
        <w:t>all’approvvigionamento</w:t>
      </w:r>
      <w:r>
        <w:rPr>
          <w:b/>
          <w:bCs/>
          <w:spacing w:val="37"/>
          <w:sz w:val="24"/>
          <w:szCs w:val="24"/>
        </w:rPr>
        <w:t xml:space="preserve"> </w:t>
      </w:r>
      <w:r>
        <w:rPr>
          <w:b/>
          <w:bCs/>
          <w:sz w:val="24"/>
          <w:szCs w:val="24"/>
        </w:rPr>
        <w:t>di</w:t>
      </w:r>
      <w:r>
        <w:rPr>
          <w:b/>
          <w:bCs/>
          <w:spacing w:val="38"/>
          <w:sz w:val="24"/>
          <w:szCs w:val="24"/>
        </w:rPr>
        <w:t xml:space="preserve"> </w:t>
      </w:r>
      <w:r>
        <w:rPr>
          <w:b/>
          <w:bCs/>
          <w:spacing w:val="-1"/>
          <w:sz w:val="24"/>
          <w:szCs w:val="24"/>
        </w:rPr>
        <w:t>beni</w:t>
      </w:r>
      <w:r>
        <w:rPr>
          <w:b/>
          <w:bCs/>
          <w:spacing w:val="38"/>
          <w:sz w:val="24"/>
          <w:szCs w:val="24"/>
        </w:rPr>
        <w:t xml:space="preserve"> </w:t>
      </w:r>
      <w:r>
        <w:rPr>
          <w:b/>
          <w:bCs/>
          <w:sz w:val="24"/>
          <w:szCs w:val="24"/>
        </w:rPr>
        <w:t>e</w:t>
      </w:r>
      <w:r>
        <w:rPr>
          <w:b/>
          <w:bCs/>
          <w:spacing w:val="37"/>
          <w:sz w:val="24"/>
          <w:szCs w:val="24"/>
        </w:rPr>
        <w:t xml:space="preserve"> </w:t>
      </w:r>
      <w:r>
        <w:rPr>
          <w:b/>
          <w:bCs/>
          <w:sz w:val="24"/>
          <w:szCs w:val="24"/>
        </w:rPr>
        <w:t>servizi,</w:t>
      </w:r>
      <w:r>
        <w:rPr>
          <w:b/>
          <w:bCs/>
          <w:spacing w:val="40"/>
          <w:sz w:val="24"/>
          <w:szCs w:val="24"/>
        </w:rPr>
        <w:t xml:space="preserve"> </w:t>
      </w:r>
      <w:r>
        <w:rPr>
          <w:b/>
          <w:bCs/>
          <w:sz w:val="24"/>
          <w:szCs w:val="24"/>
        </w:rPr>
        <w:t>allo</w:t>
      </w:r>
      <w:r>
        <w:rPr>
          <w:b/>
          <w:bCs/>
          <w:spacing w:val="38"/>
          <w:sz w:val="24"/>
          <w:szCs w:val="24"/>
        </w:rPr>
        <w:t xml:space="preserve"> </w:t>
      </w:r>
      <w:r>
        <w:rPr>
          <w:b/>
          <w:bCs/>
          <w:spacing w:val="-1"/>
          <w:sz w:val="24"/>
          <w:szCs w:val="24"/>
        </w:rPr>
        <w:t>scopo</w:t>
      </w:r>
      <w:r>
        <w:rPr>
          <w:b/>
          <w:bCs/>
          <w:spacing w:val="38"/>
          <w:sz w:val="24"/>
          <w:szCs w:val="24"/>
        </w:rPr>
        <w:t xml:space="preserve"> </w:t>
      </w:r>
      <w:r>
        <w:rPr>
          <w:b/>
          <w:bCs/>
          <w:sz w:val="24"/>
          <w:szCs w:val="24"/>
        </w:rPr>
        <w:t>di</w:t>
      </w:r>
      <w:r>
        <w:rPr>
          <w:b/>
          <w:bCs/>
          <w:spacing w:val="73"/>
          <w:sz w:val="24"/>
          <w:szCs w:val="24"/>
        </w:rPr>
        <w:t xml:space="preserve"> </w:t>
      </w:r>
      <w:r>
        <w:rPr>
          <w:b/>
          <w:bCs/>
          <w:spacing w:val="-1"/>
          <w:sz w:val="24"/>
          <w:szCs w:val="24"/>
        </w:rPr>
        <w:t>garantire</w:t>
      </w:r>
      <w:r>
        <w:rPr>
          <w:b/>
          <w:bCs/>
          <w:spacing w:val="20"/>
          <w:sz w:val="24"/>
          <w:szCs w:val="24"/>
        </w:rPr>
        <w:t xml:space="preserve"> </w:t>
      </w:r>
      <w:r>
        <w:rPr>
          <w:b/>
          <w:bCs/>
          <w:spacing w:val="-1"/>
          <w:sz w:val="24"/>
          <w:szCs w:val="24"/>
        </w:rPr>
        <w:t>che</w:t>
      </w:r>
      <w:r>
        <w:rPr>
          <w:b/>
          <w:bCs/>
          <w:spacing w:val="21"/>
          <w:sz w:val="24"/>
          <w:szCs w:val="24"/>
        </w:rPr>
        <w:t xml:space="preserve"> </w:t>
      </w:r>
      <w:r>
        <w:rPr>
          <w:b/>
          <w:bCs/>
          <w:spacing w:val="-1"/>
          <w:sz w:val="24"/>
          <w:szCs w:val="24"/>
          <w:u w:val="thick"/>
        </w:rPr>
        <w:t>l'espletamento</w:t>
      </w:r>
      <w:r>
        <w:rPr>
          <w:b/>
          <w:bCs/>
          <w:spacing w:val="20"/>
          <w:sz w:val="24"/>
          <w:szCs w:val="24"/>
          <w:u w:val="thick"/>
        </w:rPr>
        <w:t xml:space="preserve"> </w:t>
      </w:r>
      <w:r>
        <w:rPr>
          <w:b/>
          <w:bCs/>
          <w:spacing w:val="-1"/>
          <w:sz w:val="24"/>
          <w:szCs w:val="24"/>
          <w:u w:val="thick"/>
        </w:rPr>
        <w:t>delle</w:t>
      </w:r>
      <w:r>
        <w:rPr>
          <w:b/>
          <w:bCs/>
          <w:spacing w:val="20"/>
          <w:sz w:val="24"/>
          <w:szCs w:val="24"/>
          <w:u w:val="thick"/>
        </w:rPr>
        <w:t xml:space="preserve"> </w:t>
      </w:r>
      <w:r>
        <w:rPr>
          <w:b/>
          <w:bCs/>
          <w:spacing w:val="-1"/>
          <w:sz w:val="24"/>
          <w:szCs w:val="24"/>
          <w:u w:val="thick"/>
        </w:rPr>
        <w:t>procedure</w:t>
      </w:r>
      <w:r>
        <w:rPr>
          <w:b/>
          <w:bCs/>
          <w:spacing w:val="20"/>
          <w:sz w:val="24"/>
          <w:szCs w:val="24"/>
          <w:u w:val="thick"/>
        </w:rPr>
        <w:t xml:space="preserve"> </w:t>
      </w:r>
      <w:r>
        <w:rPr>
          <w:b/>
          <w:bCs/>
          <w:sz w:val="24"/>
          <w:szCs w:val="24"/>
          <w:u w:val="thick"/>
        </w:rPr>
        <w:t>di</w:t>
      </w:r>
      <w:r>
        <w:rPr>
          <w:b/>
          <w:bCs/>
          <w:spacing w:val="21"/>
          <w:sz w:val="24"/>
          <w:szCs w:val="24"/>
          <w:u w:val="thick"/>
        </w:rPr>
        <w:t xml:space="preserve"> </w:t>
      </w:r>
      <w:r>
        <w:rPr>
          <w:b/>
          <w:bCs/>
          <w:spacing w:val="-1"/>
          <w:sz w:val="24"/>
          <w:szCs w:val="24"/>
          <w:u w:val="thick"/>
        </w:rPr>
        <w:t>scelta</w:t>
      </w:r>
      <w:r>
        <w:rPr>
          <w:b/>
          <w:bCs/>
          <w:spacing w:val="21"/>
          <w:sz w:val="24"/>
          <w:szCs w:val="24"/>
          <w:u w:val="thick"/>
        </w:rPr>
        <w:t xml:space="preserve"> </w:t>
      </w:r>
      <w:r>
        <w:rPr>
          <w:b/>
          <w:bCs/>
          <w:spacing w:val="-1"/>
          <w:sz w:val="24"/>
          <w:szCs w:val="24"/>
          <w:u w:val="thick"/>
        </w:rPr>
        <w:t>del</w:t>
      </w:r>
      <w:r>
        <w:rPr>
          <w:b/>
          <w:bCs/>
          <w:spacing w:val="21"/>
          <w:sz w:val="24"/>
          <w:szCs w:val="24"/>
          <w:u w:val="thick"/>
        </w:rPr>
        <w:t xml:space="preserve"> </w:t>
      </w:r>
      <w:r>
        <w:rPr>
          <w:b/>
          <w:bCs/>
          <w:spacing w:val="-1"/>
          <w:sz w:val="24"/>
          <w:szCs w:val="24"/>
          <w:u w:val="thick"/>
        </w:rPr>
        <w:t>contraente</w:t>
      </w:r>
      <w:r>
        <w:rPr>
          <w:b/>
          <w:bCs/>
          <w:spacing w:val="19"/>
          <w:sz w:val="24"/>
          <w:szCs w:val="24"/>
          <w:u w:val="thick"/>
        </w:rPr>
        <w:t xml:space="preserve"> </w:t>
      </w:r>
      <w:r>
        <w:rPr>
          <w:b/>
          <w:bCs/>
          <w:spacing w:val="-1"/>
          <w:sz w:val="24"/>
          <w:szCs w:val="24"/>
          <w:u w:val="thick"/>
        </w:rPr>
        <w:t>per</w:t>
      </w:r>
      <w:r>
        <w:rPr>
          <w:b/>
          <w:bCs/>
          <w:spacing w:val="87"/>
          <w:sz w:val="24"/>
          <w:szCs w:val="24"/>
        </w:rPr>
        <w:t xml:space="preserve"> </w:t>
      </w:r>
      <w:r>
        <w:rPr>
          <w:b/>
          <w:bCs/>
          <w:spacing w:val="-1"/>
          <w:sz w:val="24"/>
          <w:szCs w:val="24"/>
          <w:u w:val="thick"/>
        </w:rPr>
        <w:t>l'affidamento</w:t>
      </w:r>
      <w:r>
        <w:rPr>
          <w:b/>
          <w:bCs/>
          <w:spacing w:val="24"/>
          <w:sz w:val="24"/>
          <w:szCs w:val="24"/>
          <w:u w:val="thick"/>
        </w:rPr>
        <w:t xml:space="preserve"> </w:t>
      </w:r>
      <w:r>
        <w:rPr>
          <w:b/>
          <w:bCs/>
          <w:spacing w:val="-1"/>
          <w:sz w:val="24"/>
          <w:szCs w:val="24"/>
          <w:u w:val="thick"/>
        </w:rPr>
        <w:t>delle</w:t>
      </w:r>
      <w:r>
        <w:rPr>
          <w:b/>
          <w:bCs/>
          <w:spacing w:val="22"/>
          <w:sz w:val="24"/>
          <w:szCs w:val="24"/>
          <w:u w:val="thick"/>
        </w:rPr>
        <w:t xml:space="preserve"> </w:t>
      </w:r>
      <w:r>
        <w:rPr>
          <w:b/>
          <w:bCs/>
          <w:sz w:val="24"/>
          <w:szCs w:val="24"/>
          <w:u w:val="thick"/>
        </w:rPr>
        <w:t>forniture</w:t>
      </w:r>
      <w:r>
        <w:rPr>
          <w:b/>
          <w:bCs/>
          <w:spacing w:val="22"/>
          <w:sz w:val="24"/>
          <w:szCs w:val="24"/>
          <w:u w:val="thick"/>
        </w:rPr>
        <w:t xml:space="preserve"> </w:t>
      </w:r>
      <w:r>
        <w:rPr>
          <w:b/>
          <w:bCs/>
          <w:sz w:val="24"/>
          <w:szCs w:val="24"/>
          <w:u w:val="thick"/>
        </w:rPr>
        <w:t>di</w:t>
      </w:r>
      <w:r>
        <w:rPr>
          <w:b/>
          <w:bCs/>
          <w:spacing w:val="24"/>
          <w:sz w:val="24"/>
          <w:szCs w:val="24"/>
          <w:u w:val="thick"/>
        </w:rPr>
        <w:t xml:space="preserve"> </w:t>
      </w:r>
      <w:r>
        <w:rPr>
          <w:b/>
          <w:bCs/>
          <w:spacing w:val="-1"/>
          <w:sz w:val="24"/>
          <w:szCs w:val="24"/>
          <w:u w:val="thick"/>
        </w:rPr>
        <w:t>beni</w:t>
      </w:r>
      <w:r>
        <w:rPr>
          <w:b/>
          <w:bCs/>
          <w:spacing w:val="24"/>
          <w:sz w:val="24"/>
          <w:szCs w:val="24"/>
          <w:u w:val="thick"/>
        </w:rPr>
        <w:t xml:space="preserve"> </w:t>
      </w:r>
      <w:r>
        <w:rPr>
          <w:b/>
          <w:bCs/>
          <w:sz w:val="24"/>
          <w:szCs w:val="24"/>
          <w:u w:val="thick"/>
        </w:rPr>
        <w:t>e</w:t>
      </w:r>
      <w:r>
        <w:rPr>
          <w:b/>
          <w:bCs/>
          <w:spacing w:val="26"/>
          <w:sz w:val="24"/>
          <w:szCs w:val="24"/>
          <w:u w:val="thick"/>
        </w:rPr>
        <w:t xml:space="preserve"> </w:t>
      </w:r>
      <w:r>
        <w:rPr>
          <w:b/>
          <w:bCs/>
          <w:sz w:val="24"/>
          <w:szCs w:val="24"/>
          <w:u w:val="thick"/>
        </w:rPr>
        <w:t>servizi</w:t>
      </w:r>
      <w:r>
        <w:rPr>
          <w:b/>
          <w:bCs/>
          <w:spacing w:val="25"/>
          <w:sz w:val="24"/>
          <w:szCs w:val="24"/>
          <w:u w:val="thick"/>
        </w:rPr>
        <w:t xml:space="preserve"> </w:t>
      </w:r>
      <w:r>
        <w:rPr>
          <w:b/>
          <w:bCs/>
          <w:sz w:val="24"/>
          <w:szCs w:val="24"/>
          <w:u w:val="thick"/>
        </w:rPr>
        <w:t>si</w:t>
      </w:r>
      <w:r>
        <w:rPr>
          <w:b/>
          <w:bCs/>
          <w:spacing w:val="24"/>
          <w:sz w:val="24"/>
          <w:szCs w:val="24"/>
          <w:u w:val="thick"/>
        </w:rPr>
        <w:t xml:space="preserve"> </w:t>
      </w:r>
      <w:r>
        <w:rPr>
          <w:b/>
          <w:bCs/>
          <w:spacing w:val="-1"/>
          <w:sz w:val="24"/>
          <w:szCs w:val="24"/>
          <w:u w:val="thick"/>
        </w:rPr>
        <w:t>concluda,</w:t>
      </w:r>
      <w:r>
        <w:rPr>
          <w:b/>
          <w:bCs/>
          <w:spacing w:val="23"/>
          <w:sz w:val="24"/>
          <w:szCs w:val="24"/>
          <w:u w:val="thick"/>
        </w:rPr>
        <w:t xml:space="preserve"> </w:t>
      </w:r>
      <w:r>
        <w:rPr>
          <w:b/>
          <w:bCs/>
          <w:spacing w:val="-1"/>
          <w:sz w:val="24"/>
          <w:szCs w:val="24"/>
          <w:u w:val="thick"/>
        </w:rPr>
        <w:t>prima</w:t>
      </w:r>
      <w:r>
        <w:rPr>
          <w:b/>
          <w:bCs/>
          <w:spacing w:val="25"/>
          <w:sz w:val="24"/>
          <w:szCs w:val="24"/>
          <w:u w:val="thick"/>
        </w:rPr>
        <w:t xml:space="preserve"> </w:t>
      </w:r>
      <w:r>
        <w:rPr>
          <w:b/>
          <w:bCs/>
          <w:spacing w:val="-1"/>
          <w:sz w:val="24"/>
          <w:szCs w:val="24"/>
          <w:u w:val="thick"/>
        </w:rPr>
        <w:t>della</w:t>
      </w:r>
      <w:r>
        <w:rPr>
          <w:b/>
          <w:bCs/>
          <w:spacing w:val="23"/>
          <w:sz w:val="24"/>
          <w:szCs w:val="24"/>
          <w:u w:val="thick"/>
        </w:rPr>
        <w:t xml:space="preserve"> </w:t>
      </w:r>
      <w:r>
        <w:rPr>
          <w:b/>
          <w:bCs/>
          <w:spacing w:val="-1"/>
          <w:sz w:val="24"/>
          <w:szCs w:val="24"/>
          <w:u w:val="thick"/>
        </w:rPr>
        <w:t>scadenza</w:t>
      </w:r>
      <w:r>
        <w:rPr>
          <w:b/>
          <w:bCs/>
          <w:spacing w:val="23"/>
          <w:sz w:val="24"/>
          <w:szCs w:val="24"/>
          <w:u w:val="thick"/>
        </w:rPr>
        <w:t xml:space="preserve"> </w:t>
      </w:r>
      <w:r>
        <w:rPr>
          <w:b/>
          <w:bCs/>
          <w:spacing w:val="-1"/>
          <w:sz w:val="24"/>
          <w:szCs w:val="24"/>
          <w:u w:val="thick"/>
        </w:rPr>
        <w:t>dei</w:t>
      </w:r>
      <w:r>
        <w:rPr>
          <w:b/>
          <w:bCs/>
          <w:spacing w:val="75"/>
          <w:sz w:val="24"/>
          <w:szCs w:val="24"/>
        </w:rPr>
        <w:t xml:space="preserve"> </w:t>
      </w:r>
      <w:r>
        <w:rPr>
          <w:b/>
          <w:bCs/>
          <w:spacing w:val="-1"/>
          <w:sz w:val="24"/>
          <w:szCs w:val="24"/>
          <w:u w:val="thick"/>
        </w:rPr>
        <w:t>contratti</w:t>
      </w:r>
      <w:r>
        <w:rPr>
          <w:b/>
          <w:bCs/>
          <w:spacing w:val="42"/>
          <w:sz w:val="24"/>
          <w:szCs w:val="24"/>
          <w:u w:val="thick"/>
        </w:rPr>
        <w:t xml:space="preserve"> </w:t>
      </w:r>
      <w:r>
        <w:rPr>
          <w:b/>
          <w:bCs/>
          <w:sz w:val="24"/>
          <w:szCs w:val="24"/>
          <w:u w:val="thick"/>
        </w:rPr>
        <w:t>in</w:t>
      </w:r>
      <w:r>
        <w:rPr>
          <w:b/>
          <w:bCs/>
          <w:spacing w:val="44"/>
          <w:sz w:val="24"/>
          <w:szCs w:val="24"/>
          <w:u w:val="thick"/>
        </w:rPr>
        <w:t xml:space="preserve"> </w:t>
      </w:r>
      <w:r>
        <w:rPr>
          <w:b/>
          <w:bCs/>
          <w:spacing w:val="-1"/>
          <w:sz w:val="24"/>
          <w:szCs w:val="24"/>
          <w:u w:val="thick"/>
        </w:rPr>
        <w:t>corso</w:t>
      </w:r>
      <w:r>
        <w:rPr>
          <w:spacing w:val="-1"/>
          <w:sz w:val="24"/>
          <w:szCs w:val="24"/>
        </w:rPr>
        <w:t>,</w:t>
      </w:r>
      <w:r>
        <w:rPr>
          <w:spacing w:val="42"/>
          <w:sz w:val="24"/>
          <w:szCs w:val="24"/>
        </w:rPr>
        <w:t xml:space="preserve"> </w:t>
      </w:r>
      <w:r>
        <w:rPr>
          <w:sz w:val="24"/>
          <w:szCs w:val="24"/>
        </w:rPr>
        <w:t>evitando,</w:t>
      </w:r>
      <w:r>
        <w:rPr>
          <w:spacing w:val="42"/>
          <w:sz w:val="24"/>
          <w:szCs w:val="24"/>
        </w:rPr>
        <w:t xml:space="preserve"> </w:t>
      </w:r>
      <w:r>
        <w:rPr>
          <w:spacing w:val="-1"/>
          <w:sz w:val="24"/>
          <w:szCs w:val="24"/>
        </w:rPr>
        <w:t>così,</w:t>
      </w:r>
      <w:r>
        <w:rPr>
          <w:spacing w:val="43"/>
          <w:sz w:val="24"/>
          <w:szCs w:val="24"/>
        </w:rPr>
        <w:t xml:space="preserve"> </w:t>
      </w:r>
      <w:r>
        <w:rPr>
          <w:sz w:val="24"/>
          <w:szCs w:val="24"/>
        </w:rPr>
        <w:t>di</w:t>
      </w:r>
      <w:r>
        <w:rPr>
          <w:spacing w:val="43"/>
          <w:sz w:val="24"/>
          <w:szCs w:val="24"/>
        </w:rPr>
        <w:t xml:space="preserve"> </w:t>
      </w:r>
      <w:r>
        <w:rPr>
          <w:spacing w:val="-1"/>
          <w:sz w:val="24"/>
          <w:szCs w:val="24"/>
        </w:rPr>
        <w:t>ricorrere</w:t>
      </w:r>
      <w:r>
        <w:rPr>
          <w:spacing w:val="43"/>
          <w:sz w:val="24"/>
          <w:szCs w:val="24"/>
        </w:rPr>
        <w:t xml:space="preserve"> </w:t>
      </w:r>
      <w:r>
        <w:rPr>
          <w:spacing w:val="-1"/>
          <w:sz w:val="24"/>
          <w:szCs w:val="24"/>
        </w:rPr>
        <w:t>impropriamente</w:t>
      </w:r>
      <w:r>
        <w:rPr>
          <w:spacing w:val="42"/>
          <w:sz w:val="24"/>
          <w:szCs w:val="24"/>
        </w:rPr>
        <w:t xml:space="preserve"> </w:t>
      </w:r>
      <w:r>
        <w:rPr>
          <w:spacing w:val="-1"/>
          <w:sz w:val="24"/>
          <w:szCs w:val="24"/>
        </w:rPr>
        <w:t>ed</w:t>
      </w:r>
      <w:r>
        <w:rPr>
          <w:spacing w:val="42"/>
          <w:sz w:val="24"/>
          <w:szCs w:val="24"/>
        </w:rPr>
        <w:t xml:space="preserve"> </w:t>
      </w:r>
      <w:r>
        <w:rPr>
          <w:spacing w:val="-1"/>
          <w:sz w:val="24"/>
          <w:szCs w:val="24"/>
        </w:rPr>
        <w:t>ordinariamente</w:t>
      </w:r>
      <w:r>
        <w:rPr>
          <w:spacing w:val="42"/>
          <w:sz w:val="24"/>
          <w:szCs w:val="24"/>
        </w:rPr>
        <w:t xml:space="preserve"> </w:t>
      </w:r>
      <w:r>
        <w:rPr>
          <w:spacing w:val="-1"/>
          <w:sz w:val="24"/>
          <w:szCs w:val="24"/>
        </w:rPr>
        <w:t>agli</w:t>
      </w:r>
      <w:r>
        <w:rPr>
          <w:spacing w:val="95"/>
          <w:sz w:val="24"/>
          <w:szCs w:val="24"/>
        </w:rPr>
        <w:t xml:space="preserve"> </w:t>
      </w:r>
      <w:r>
        <w:rPr>
          <w:sz w:val="24"/>
          <w:szCs w:val="24"/>
        </w:rPr>
        <w:t xml:space="preserve">istituti </w:t>
      </w:r>
      <w:r>
        <w:rPr>
          <w:spacing w:val="-1"/>
          <w:sz w:val="24"/>
          <w:szCs w:val="24"/>
        </w:rPr>
        <w:t xml:space="preserve">della proroga </w:t>
      </w:r>
      <w:r>
        <w:rPr>
          <w:sz w:val="24"/>
          <w:szCs w:val="24"/>
        </w:rPr>
        <w:t>e</w:t>
      </w:r>
      <w:r>
        <w:rPr>
          <w:spacing w:val="-1"/>
          <w:sz w:val="24"/>
          <w:szCs w:val="24"/>
        </w:rPr>
        <w:t xml:space="preserve"> </w:t>
      </w:r>
      <w:r>
        <w:rPr>
          <w:spacing w:val="1"/>
          <w:sz w:val="24"/>
          <w:szCs w:val="24"/>
        </w:rPr>
        <w:t>del</w:t>
      </w:r>
      <w:r>
        <w:rPr>
          <w:sz w:val="24"/>
          <w:szCs w:val="24"/>
        </w:rPr>
        <w:t xml:space="preserve"> rinnovo.</w:t>
      </w:r>
    </w:p>
    <w:p w:rsidR="00B65924" w:rsidRDefault="00B65924">
      <w:pPr>
        <w:widowControl w:val="0"/>
        <w:autoSpaceDE w:val="0"/>
        <w:spacing w:before="120" w:after="120"/>
        <w:jc w:val="both"/>
        <w:textAlignment w:val="center"/>
        <w:rPr>
          <w:rFonts w:cs="Times New Roman"/>
          <w:color w:val="000000"/>
          <w:sz w:val="24"/>
          <w:szCs w:val="24"/>
        </w:rPr>
      </w:pPr>
      <w:proofErr w:type="spellStart"/>
      <w:r>
        <w:rPr>
          <w:rFonts w:cs="Times New Roman"/>
          <w:color w:val="000000"/>
          <w:sz w:val="24"/>
          <w:szCs w:val="24"/>
        </w:rPr>
        <w:t>Cenadi</w:t>
      </w:r>
      <w:proofErr w:type="spellEnd"/>
      <w:r>
        <w:rPr>
          <w:rFonts w:cs="Times New Roman"/>
          <w:color w:val="000000"/>
          <w:sz w:val="24"/>
          <w:szCs w:val="24"/>
        </w:rPr>
        <w:t>,17 ottobre 2016</w:t>
      </w:r>
    </w:p>
    <w:p w:rsidR="00B65924" w:rsidRDefault="00B65924">
      <w:pPr>
        <w:ind w:left="708"/>
        <w:jc w:val="both"/>
        <w:rPr>
          <w:rFonts w:cs="Times New Roman"/>
          <w:b/>
          <w:bCs/>
          <w:sz w:val="24"/>
          <w:szCs w:val="24"/>
        </w:rPr>
      </w:pPr>
    </w:p>
    <w:p w:rsidR="00B65924" w:rsidRDefault="00B65924">
      <w:pPr>
        <w:ind w:left="708"/>
        <w:jc w:val="both"/>
        <w:rPr>
          <w:rFonts w:cs="Times New Roman"/>
          <w:b/>
          <w:bCs/>
          <w:sz w:val="24"/>
          <w:szCs w:val="24"/>
        </w:rPr>
      </w:pPr>
    </w:p>
    <w:p w:rsidR="00B65924" w:rsidRDefault="00B65924">
      <w:pPr>
        <w:ind w:left="4248"/>
        <w:jc w:val="both"/>
        <w:rPr>
          <w:rFonts w:cs="Times New Roman"/>
          <w:b/>
          <w:bCs/>
          <w:sz w:val="24"/>
          <w:szCs w:val="24"/>
        </w:rPr>
      </w:pPr>
      <w:r>
        <w:rPr>
          <w:rFonts w:cs="Times New Roman"/>
          <w:b/>
          <w:bCs/>
          <w:spacing w:val="-1"/>
          <w:sz w:val="24"/>
          <w:szCs w:val="24"/>
        </w:rPr>
        <w:t>Il Responsabile della Prevenzione della Corruzione</w:t>
      </w:r>
    </w:p>
    <w:p w:rsidR="00B65924" w:rsidRDefault="00B65924">
      <w:pPr>
        <w:ind w:firstLine="708"/>
        <w:jc w:val="both"/>
        <w:rPr>
          <w:rFonts w:cs="Times New Roman"/>
          <w:b/>
          <w:bCs/>
          <w:sz w:val="24"/>
          <w:szCs w:val="24"/>
        </w:rPr>
      </w:pPr>
      <w:r>
        <w:rPr>
          <w:rFonts w:cs="Times New Roman"/>
          <w:b/>
          <w:bCs/>
          <w:sz w:val="24"/>
          <w:szCs w:val="24"/>
        </w:rPr>
        <w:t xml:space="preserve">    </w:t>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t xml:space="preserve">                       </w:t>
      </w:r>
      <w:r w:rsidR="004F2613">
        <w:rPr>
          <w:rFonts w:cs="Times New Roman"/>
          <w:b/>
          <w:bCs/>
          <w:sz w:val="24"/>
          <w:szCs w:val="24"/>
        </w:rPr>
        <w:t>f.to</w:t>
      </w:r>
      <w:r>
        <w:rPr>
          <w:rFonts w:cs="Times New Roman"/>
          <w:b/>
          <w:bCs/>
          <w:sz w:val="24"/>
          <w:szCs w:val="24"/>
        </w:rPr>
        <w:t xml:space="preserve">  Dr Luciano PITTELLI</w:t>
      </w:r>
    </w:p>
    <w:p w:rsidR="00B65924" w:rsidRDefault="00B65924">
      <w:pPr>
        <w:shd w:val="clear" w:color="auto" w:fill="FFFFFF"/>
        <w:autoSpaceDE w:val="0"/>
        <w:autoSpaceDN w:val="0"/>
        <w:adjustRightInd w:val="0"/>
        <w:ind w:left="5664"/>
        <w:jc w:val="both"/>
        <w:rPr>
          <w:rFonts w:cs="Times New Roman"/>
          <w:sz w:val="24"/>
          <w:szCs w:val="24"/>
        </w:rPr>
      </w:pPr>
    </w:p>
    <w:p w:rsidR="00B65924" w:rsidRDefault="00B65924">
      <w:pPr>
        <w:jc w:val="both"/>
        <w:rPr>
          <w:rFonts w:cs="Times New Roman"/>
          <w:b/>
          <w:bCs/>
          <w:sz w:val="24"/>
          <w:szCs w:val="24"/>
        </w:rPr>
      </w:pPr>
    </w:p>
    <w:p w:rsidR="00B65924" w:rsidRDefault="00B65924">
      <w:pPr>
        <w:pStyle w:val="Corpodeltesto"/>
        <w:kinsoku w:val="0"/>
        <w:overflowPunct w:val="0"/>
        <w:ind w:right="120" w:firstLine="707"/>
        <w:rPr>
          <w:spacing w:val="-1"/>
          <w:sz w:val="24"/>
          <w:szCs w:val="24"/>
        </w:rPr>
      </w:pPr>
    </w:p>
    <w:p w:rsidR="00B65924" w:rsidRDefault="00B65924">
      <w:pPr>
        <w:pStyle w:val="Titolo3"/>
        <w:ind w:firstLine="0"/>
        <w:jc w:val="both"/>
        <w:rPr>
          <w:rFonts w:cs="Times New Roman"/>
        </w:rPr>
      </w:pPr>
    </w:p>
    <w:sectPr w:rsidR="00B65924" w:rsidSect="00B659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ascii="Verdana" w:hAnsi="Verdana" w:cs="Verdana"/>
        <w:b/>
        <w:bCs/>
        <w:color w:val="000000"/>
        <w:sz w:val="20"/>
        <w:szCs w:val="20"/>
      </w:rPr>
    </w:lvl>
    <w:lvl w:ilvl="1">
      <w:start w:val="1"/>
      <w:numFmt w:val="bullet"/>
      <w:lvlText w:val=""/>
      <w:lvlJc w:val="left"/>
      <w:pPr>
        <w:tabs>
          <w:tab w:val="num" w:pos="1440"/>
        </w:tabs>
        <w:ind w:left="1440" w:hanging="360"/>
      </w:pPr>
      <w:rPr>
        <w:rFonts w:ascii="Wingdings" w:hAnsi="Wingdings" w:cs="Wingdings" w:hint="default"/>
        <w:color w:val="000000"/>
        <w:sz w:val="20"/>
        <w:szCs w:val="2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2">
    <w:nsid w:val="00000003"/>
    <w:multiLevelType w:val="singleLevel"/>
    <w:tmpl w:val="00000003"/>
    <w:name w:val="WW8Num4"/>
    <w:lvl w:ilvl="0">
      <w:start w:val="1"/>
      <w:numFmt w:val="bullet"/>
      <w:lvlText w:val=""/>
      <w:lvlJc w:val="left"/>
      <w:pPr>
        <w:tabs>
          <w:tab w:val="num" w:pos="708"/>
        </w:tabs>
        <w:ind w:left="1800" w:hanging="360"/>
      </w:pPr>
      <w:rPr>
        <w:rFonts w:ascii="Wingdings" w:hAnsi="Wingdings" w:cs="Wingdings" w:hint="default"/>
        <w:color w:val="000000"/>
        <w:sz w:val="20"/>
        <w:szCs w:val="20"/>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402"/>
    <w:multiLevelType w:val="multilevel"/>
    <w:tmpl w:val="00000885"/>
    <w:lvl w:ilvl="0">
      <w:numFmt w:val="bullet"/>
      <w:lvlText w:val=""/>
      <w:lvlJc w:val="left"/>
      <w:pPr>
        <w:ind w:left="610" w:hanging="184"/>
      </w:pPr>
      <w:rPr>
        <w:u w:val="single"/>
      </w:rPr>
    </w:lvl>
    <w:lvl w:ilvl="1">
      <w:numFmt w:val="bullet"/>
      <w:lvlText w:val=""/>
      <w:lvlJc w:val="left"/>
      <w:pPr>
        <w:ind w:left="972" w:hanging="360"/>
      </w:pPr>
      <w:rPr>
        <w:rFonts w:ascii="Wingdings" w:hAnsi="Wingdings" w:cs="Wingdings"/>
        <w:b w:val="0"/>
        <w:bCs w:val="0"/>
        <w:sz w:val="24"/>
        <w:szCs w:val="24"/>
      </w:rPr>
    </w:lvl>
    <w:lvl w:ilvl="2">
      <w:start w:val="14"/>
      <w:numFmt w:val="upperLetter"/>
      <w:lvlText w:val="%3."/>
      <w:lvlJc w:val="left"/>
      <w:pPr>
        <w:ind w:left="1185" w:hanging="157"/>
      </w:pPr>
      <w:rPr>
        <w:rFonts w:ascii="Arial" w:hAnsi="Arial" w:cs="Arial"/>
        <w:b w:val="0"/>
        <w:bCs w:val="0"/>
        <w:color w:val="auto"/>
        <w:w w:val="77"/>
        <w:sz w:val="16"/>
        <w:szCs w:val="16"/>
      </w:rPr>
    </w:lvl>
    <w:lvl w:ilvl="3">
      <w:numFmt w:val="bullet"/>
      <w:lvlText w:val=""/>
      <w:lvlJc w:val="left"/>
      <w:pPr>
        <w:ind w:left="1406" w:hanging="209"/>
      </w:pPr>
      <w:rPr>
        <w:rFonts w:ascii="Wingdings 2" w:hAnsi="Wingdings 2" w:cs="Wingdings 2"/>
        <w:b w:val="0"/>
        <w:bCs w:val="0"/>
        <w:color w:val="auto"/>
        <w:sz w:val="16"/>
        <w:szCs w:val="16"/>
      </w:rPr>
    </w:lvl>
    <w:lvl w:ilvl="4">
      <w:numFmt w:val="bullet"/>
      <w:lvlText w:val="•"/>
      <w:lvlJc w:val="left"/>
      <w:pPr>
        <w:ind w:left="902" w:hanging="209"/>
      </w:pPr>
    </w:lvl>
    <w:lvl w:ilvl="5">
      <w:numFmt w:val="bullet"/>
      <w:lvlText w:val="•"/>
      <w:lvlJc w:val="left"/>
      <w:pPr>
        <w:ind w:left="399" w:hanging="209"/>
      </w:pPr>
    </w:lvl>
    <w:lvl w:ilvl="6">
      <w:numFmt w:val="bullet"/>
      <w:lvlText w:val="•"/>
      <w:lvlJc w:val="left"/>
      <w:pPr>
        <w:ind w:hanging="209"/>
      </w:pPr>
    </w:lvl>
    <w:lvl w:ilvl="7">
      <w:numFmt w:val="bullet"/>
      <w:lvlText w:val="•"/>
      <w:lvlJc w:val="left"/>
      <w:pPr>
        <w:ind w:hanging="209"/>
      </w:pPr>
    </w:lvl>
    <w:lvl w:ilvl="8">
      <w:numFmt w:val="bullet"/>
      <w:lvlText w:val="•"/>
      <w:lvlJc w:val="left"/>
      <w:pPr>
        <w:ind w:hanging="209"/>
      </w:pPr>
    </w:lvl>
  </w:abstractNum>
  <w:abstractNum w:abstractNumId="5">
    <w:nsid w:val="00000403"/>
    <w:multiLevelType w:val="multilevel"/>
    <w:tmpl w:val="FC62FCB2"/>
    <w:lvl w:ilvl="0">
      <w:start w:val="1"/>
      <w:numFmt w:val="decimal"/>
      <w:lvlText w:val="%1."/>
      <w:lvlJc w:val="left"/>
      <w:pPr>
        <w:ind w:left="360" w:hanging="360"/>
      </w:pPr>
      <w:rPr>
        <w:rFonts w:ascii="Times New Roman" w:hAnsi="Times New Roman" w:cs="Times New Roman" w:hint="default"/>
        <w:b/>
        <w:bCs/>
        <w:sz w:val="20"/>
        <w:szCs w:val="20"/>
      </w:rPr>
    </w:lvl>
    <w:lvl w:ilvl="1">
      <w:numFmt w:val="bullet"/>
      <w:lvlText w:val="•"/>
      <w:lvlJc w:val="left"/>
      <w:pPr>
        <w:ind w:left="1252" w:hanging="360"/>
      </w:pPr>
    </w:lvl>
    <w:lvl w:ilvl="2">
      <w:numFmt w:val="bullet"/>
      <w:lvlText w:val="•"/>
      <w:lvlJc w:val="left"/>
      <w:pPr>
        <w:ind w:left="2143" w:hanging="360"/>
      </w:pPr>
    </w:lvl>
    <w:lvl w:ilvl="3">
      <w:numFmt w:val="bullet"/>
      <w:lvlText w:val="•"/>
      <w:lvlJc w:val="left"/>
      <w:pPr>
        <w:ind w:left="3035" w:hanging="360"/>
      </w:pPr>
    </w:lvl>
    <w:lvl w:ilvl="4">
      <w:numFmt w:val="bullet"/>
      <w:lvlText w:val="•"/>
      <w:lvlJc w:val="left"/>
      <w:pPr>
        <w:ind w:left="3927" w:hanging="360"/>
      </w:pPr>
    </w:lvl>
    <w:lvl w:ilvl="5">
      <w:numFmt w:val="bullet"/>
      <w:lvlText w:val="•"/>
      <w:lvlJc w:val="left"/>
      <w:pPr>
        <w:ind w:left="4819" w:hanging="360"/>
      </w:pPr>
    </w:lvl>
    <w:lvl w:ilvl="6">
      <w:numFmt w:val="bullet"/>
      <w:lvlText w:val="•"/>
      <w:lvlJc w:val="left"/>
      <w:pPr>
        <w:ind w:left="5711" w:hanging="360"/>
      </w:pPr>
    </w:lvl>
    <w:lvl w:ilvl="7">
      <w:numFmt w:val="bullet"/>
      <w:lvlText w:val="•"/>
      <w:lvlJc w:val="left"/>
      <w:pPr>
        <w:ind w:left="6603" w:hanging="360"/>
      </w:pPr>
    </w:lvl>
    <w:lvl w:ilvl="8">
      <w:numFmt w:val="bullet"/>
      <w:lvlText w:val="•"/>
      <w:lvlJc w:val="left"/>
      <w:pPr>
        <w:ind w:left="7495" w:hanging="360"/>
      </w:pPr>
    </w:lvl>
  </w:abstractNum>
  <w:abstractNum w:abstractNumId="6">
    <w:nsid w:val="00000404"/>
    <w:multiLevelType w:val="multilevel"/>
    <w:tmpl w:val="1C24DEA6"/>
    <w:lvl w:ilvl="0">
      <w:start w:val="1"/>
      <w:numFmt w:val="lowerLetter"/>
      <w:lvlText w:val="%1)"/>
      <w:lvlJc w:val="left"/>
      <w:pPr>
        <w:ind w:left="972" w:hanging="360"/>
      </w:pPr>
      <w:rPr>
        <w:rFonts w:ascii="Times New Roman" w:hAnsi="Times New Roman" w:cs="Times New Roman" w:hint="default"/>
        <w:b/>
        <w:bCs/>
        <w:i/>
        <w:iCs/>
        <w:sz w:val="20"/>
        <w:szCs w:val="20"/>
      </w:rPr>
    </w:lvl>
    <w:lvl w:ilvl="1">
      <w:numFmt w:val="bullet"/>
      <w:lvlText w:val="•"/>
      <w:lvlJc w:val="left"/>
      <w:pPr>
        <w:ind w:left="1890" w:hanging="360"/>
      </w:pPr>
    </w:lvl>
    <w:lvl w:ilvl="2">
      <w:numFmt w:val="bullet"/>
      <w:lvlText w:val="•"/>
      <w:lvlJc w:val="left"/>
      <w:pPr>
        <w:ind w:left="2807" w:hanging="360"/>
      </w:pPr>
    </w:lvl>
    <w:lvl w:ilvl="3">
      <w:numFmt w:val="bullet"/>
      <w:lvlText w:val="•"/>
      <w:lvlJc w:val="left"/>
      <w:pPr>
        <w:ind w:left="3724" w:hanging="360"/>
      </w:pPr>
    </w:lvl>
    <w:lvl w:ilvl="4">
      <w:numFmt w:val="bullet"/>
      <w:lvlText w:val="•"/>
      <w:lvlJc w:val="left"/>
      <w:pPr>
        <w:ind w:left="4642" w:hanging="360"/>
      </w:pPr>
    </w:lvl>
    <w:lvl w:ilvl="5">
      <w:numFmt w:val="bullet"/>
      <w:lvlText w:val="•"/>
      <w:lvlJc w:val="left"/>
      <w:pPr>
        <w:ind w:left="5559" w:hanging="360"/>
      </w:pPr>
    </w:lvl>
    <w:lvl w:ilvl="6">
      <w:numFmt w:val="bullet"/>
      <w:lvlText w:val="•"/>
      <w:lvlJc w:val="left"/>
      <w:pPr>
        <w:ind w:left="6476" w:hanging="360"/>
      </w:pPr>
    </w:lvl>
    <w:lvl w:ilvl="7">
      <w:numFmt w:val="bullet"/>
      <w:lvlText w:val="•"/>
      <w:lvlJc w:val="left"/>
      <w:pPr>
        <w:ind w:left="7394" w:hanging="360"/>
      </w:pPr>
    </w:lvl>
    <w:lvl w:ilvl="8">
      <w:numFmt w:val="bullet"/>
      <w:lvlText w:val="•"/>
      <w:lvlJc w:val="left"/>
      <w:pPr>
        <w:ind w:left="8311" w:hanging="360"/>
      </w:pPr>
    </w:lvl>
  </w:abstractNum>
  <w:abstractNum w:abstractNumId="7">
    <w:nsid w:val="00000405"/>
    <w:multiLevelType w:val="multilevel"/>
    <w:tmpl w:val="00000888"/>
    <w:lvl w:ilvl="0">
      <w:numFmt w:val="bullet"/>
      <w:lvlText w:val=""/>
      <w:lvlJc w:val="left"/>
      <w:pPr>
        <w:ind w:left="610" w:hanging="358"/>
      </w:pPr>
      <w:rPr>
        <w:rFonts w:ascii="Wingdings" w:hAnsi="Wingdings" w:cs="Wingdings"/>
        <w:b w:val="0"/>
        <w:bCs w:val="0"/>
        <w:color w:val="auto"/>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8">
    <w:nsid w:val="00000406"/>
    <w:multiLevelType w:val="multilevel"/>
    <w:tmpl w:val="D342486E"/>
    <w:lvl w:ilvl="0">
      <w:start w:val="1"/>
      <w:numFmt w:val="decimal"/>
      <w:lvlText w:val="%1."/>
      <w:lvlJc w:val="left"/>
      <w:pPr>
        <w:ind w:left="610" w:hanging="358"/>
      </w:pPr>
      <w:rPr>
        <w:rFonts w:ascii="Times New Roman" w:hAnsi="Times New Roman" w:cs="Times New Roman" w:hint="default"/>
        <w:b w:val="0"/>
        <w:bCs w:val="0"/>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9">
    <w:nsid w:val="00000407"/>
    <w:multiLevelType w:val="multilevel"/>
    <w:tmpl w:val="0000088A"/>
    <w:lvl w:ilvl="0">
      <w:start w:val="1"/>
      <w:numFmt w:val="decimal"/>
      <w:lvlText w:val="%1."/>
      <w:lvlJc w:val="left"/>
      <w:pPr>
        <w:ind w:left="610" w:hanging="358"/>
      </w:pPr>
      <w:rPr>
        <w:rFonts w:ascii="Trebuchet MS" w:hAnsi="Trebuchet MS" w:cs="Trebuchet MS"/>
        <w:b w:val="0"/>
        <w:bCs w:val="0"/>
        <w:spacing w:val="-1"/>
        <w:sz w:val="28"/>
        <w:szCs w:val="28"/>
      </w:rPr>
    </w:lvl>
    <w:lvl w:ilvl="1">
      <w:start w:val="1"/>
      <w:numFmt w:val="lowerLetter"/>
      <w:lvlText w:val="%2)"/>
      <w:lvlJc w:val="left"/>
      <w:pPr>
        <w:ind w:left="972" w:hanging="360"/>
      </w:pPr>
      <w:rPr>
        <w:rFonts w:ascii="Arial" w:hAnsi="Arial" w:cs="Arial"/>
        <w:b/>
        <w:bCs/>
        <w:i/>
        <w:iCs/>
        <w:sz w:val="24"/>
        <w:szCs w:val="24"/>
      </w:rPr>
    </w:lvl>
    <w:lvl w:ilvl="2">
      <w:numFmt w:val="bullet"/>
      <w:lvlText w:val="•"/>
      <w:lvlJc w:val="left"/>
      <w:pPr>
        <w:ind w:left="1992" w:hanging="360"/>
      </w:pPr>
    </w:lvl>
    <w:lvl w:ilvl="3">
      <w:numFmt w:val="bullet"/>
      <w:lvlText w:val="•"/>
      <w:lvlJc w:val="left"/>
      <w:pPr>
        <w:ind w:left="3011" w:hanging="360"/>
      </w:pPr>
    </w:lvl>
    <w:lvl w:ilvl="4">
      <w:numFmt w:val="bullet"/>
      <w:lvlText w:val="•"/>
      <w:lvlJc w:val="left"/>
      <w:pPr>
        <w:ind w:left="4030" w:hanging="360"/>
      </w:pPr>
    </w:lvl>
    <w:lvl w:ilvl="5">
      <w:numFmt w:val="bullet"/>
      <w:lvlText w:val="•"/>
      <w:lvlJc w:val="left"/>
      <w:pPr>
        <w:ind w:left="5049" w:hanging="360"/>
      </w:pPr>
    </w:lvl>
    <w:lvl w:ilvl="6">
      <w:numFmt w:val="bullet"/>
      <w:lvlText w:val="•"/>
      <w:lvlJc w:val="left"/>
      <w:pPr>
        <w:ind w:left="6069" w:hanging="360"/>
      </w:pPr>
    </w:lvl>
    <w:lvl w:ilvl="7">
      <w:numFmt w:val="bullet"/>
      <w:lvlText w:val="•"/>
      <w:lvlJc w:val="left"/>
      <w:pPr>
        <w:ind w:left="7088" w:hanging="360"/>
      </w:pPr>
    </w:lvl>
    <w:lvl w:ilvl="8">
      <w:numFmt w:val="bullet"/>
      <w:lvlText w:val="•"/>
      <w:lvlJc w:val="left"/>
      <w:pPr>
        <w:ind w:left="8107" w:hanging="360"/>
      </w:pPr>
    </w:lvl>
  </w:abstractNum>
  <w:abstractNum w:abstractNumId="10">
    <w:nsid w:val="00000408"/>
    <w:multiLevelType w:val="multilevel"/>
    <w:tmpl w:val="5BEC0632"/>
    <w:lvl w:ilvl="0">
      <w:start w:val="1"/>
      <w:numFmt w:val="lowerLetter"/>
      <w:lvlText w:val="%1)"/>
      <w:lvlJc w:val="left"/>
      <w:pPr>
        <w:ind w:left="252" w:hanging="281"/>
      </w:pPr>
      <w:rPr>
        <w:rFonts w:ascii="Times New Roman" w:hAnsi="Times New Roman" w:cs="Times New Roman" w:hint="default"/>
        <w:b w:val="0"/>
        <w:bCs w:val="0"/>
        <w:i w:val="0"/>
        <w:iCs w:val="0"/>
        <w:sz w:val="24"/>
        <w:szCs w:val="24"/>
      </w:rPr>
    </w:lvl>
    <w:lvl w:ilvl="1">
      <w:numFmt w:val="bullet"/>
      <w:lvlText w:val="•"/>
      <w:lvlJc w:val="left"/>
      <w:pPr>
        <w:ind w:left="1242" w:hanging="281"/>
      </w:pPr>
    </w:lvl>
    <w:lvl w:ilvl="2">
      <w:numFmt w:val="bullet"/>
      <w:lvlText w:val="•"/>
      <w:lvlJc w:val="left"/>
      <w:pPr>
        <w:ind w:left="2231" w:hanging="281"/>
      </w:pPr>
    </w:lvl>
    <w:lvl w:ilvl="3">
      <w:numFmt w:val="bullet"/>
      <w:lvlText w:val="•"/>
      <w:lvlJc w:val="left"/>
      <w:pPr>
        <w:ind w:left="3220" w:hanging="281"/>
      </w:pPr>
    </w:lvl>
    <w:lvl w:ilvl="4">
      <w:numFmt w:val="bullet"/>
      <w:lvlText w:val="•"/>
      <w:lvlJc w:val="left"/>
      <w:pPr>
        <w:ind w:left="4210" w:hanging="281"/>
      </w:pPr>
    </w:lvl>
    <w:lvl w:ilvl="5">
      <w:numFmt w:val="bullet"/>
      <w:lvlText w:val="•"/>
      <w:lvlJc w:val="left"/>
      <w:pPr>
        <w:ind w:left="5199" w:hanging="281"/>
      </w:pPr>
    </w:lvl>
    <w:lvl w:ilvl="6">
      <w:numFmt w:val="bullet"/>
      <w:lvlText w:val="•"/>
      <w:lvlJc w:val="left"/>
      <w:pPr>
        <w:ind w:left="6188" w:hanging="281"/>
      </w:pPr>
    </w:lvl>
    <w:lvl w:ilvl="7">
      <w:numFmt w:val="bullet"/>
      <w:lvlText w:val="•"/>
      <w:lvlJc w:val="left"/>
      <w:pPr>
        <w:ind w:left="7178" w:hanging="281"/>
      </w:pPr>
    </w:lvl>
    <w:lvl w:ilvl="8">
      <w:numFmt w:val="bullet"/>
      <w:lvlText w:val="•"/>
      <w:lvlJc w:val="left"/>
      <w:pPr>
        <w:ind w:left="8167" w:hanging="281"/>
      </w:pPr>
    </w:lvl>
  </w:abstractNum>
  <w:abstractNum w:abstractNumId="11">
    <w:nsid w:val="00000409"/>
    <w:multiLevelType w:val="multilevel"/>
    <w:tmpl w:val="0000088C"/>
    <w:lvl w:ilvl="0">
      <w:numFmt w:val="bullet"/>
      <w:lvlText w:val=""/>
      <w:lvlJc w:val="left"/>
      <w:pPr>
        <w:ind w:left="386" w:hanging="358"/>
      </w:pPr>
      <w:rPr>
        <w:rFonts w:ascii="Wingdings" w:hAnsi="Wingdings" w:cs="Wingdings"/>
        <w:b w:val="0"/>
        <w:bCs w:val="0"/>
        <w:sz w:val="24"/>
        <w:szCs w:val="24"/>
      </w:rPr>
    </w:lvl>
    <w:lvl w:ilvl="1">
      <w:numFmt w:val="bullet"/>
      <w:lvlText w:val="•"/>
      <w:lvlJc w:val="left"/>
      <w:pPr>
        <w:ind w:left="1317" w:hanging="358"/>
      </w:pPr>
    </w:lvl>
    <w:lvl w:ilvl="2">
      <w:numFmt w:val="bullet"/>
      <w:lvlText w:val="•"/>
      <w:lvlJc w:val="left"/>
      <w:pPr>
        <w:ind w:left="2248" w:hanging="358"/>
      </w:pPr>
    </w:lvl>
    <w:lvl w:ilvl="3">
      <w:numFmt w:val="bullet"/>
      <w:lvlText w:val="•"/>
      <w:lvlJc w:val="left"/>
      <w:pPr>
        <w:ind w:left="3179" w:hanging="358"/>
      </w:pPr>
    </w:lvl>
    <w:lvl w:ilvl="4">
      <w:numFmt w:val="bullet"/>
      <w:lvlText w:val="•"/>
      <w:lvlJc w:val="left"/>
      <w:pPr>
        <w:ind w:left="4110" w:hanging="358"/>
      </w:pPr>
    </w:lvl>
    <w:lvl w:ilvl="5">
      <w:numFmt w:val="bullet"/>
      <w:lvlText w:val="•"/>
      <w:lvlJc w:val="left"/>
      <w:pPr>
        <w:ind w:left="5041" w:hanging="358"/>
      </w:pPr>
    </w:lvl>
    <w:lvl w:ilvl="6">
      <w:numFmt w:val="bullet"/>
      <w:lvlText w:val="•"/>
      <w:lvlJc w:val="left"/>
      <w:pPr>
        <w:ind w:left="5972" w:hanging="358"/>
      </w:pPr>
    </w:lvl>
    <w:lvl w:ilvl="7">
      <w:numFmt w:val="bullet"/>
      <w:lvlText w:val="•"/>
      <w:lvlJc w:val="left"/>
      <w:pPr>
        <w:ind w:left="6903" w:hanging="358"/>
      </w:pPr>
    </w:lvl>
    <w:lvl w:ilvl="8">
      <w:numFmt w:val="bullet"/>
      <w:lvlText w:val="•"/>
      <w:lvlJc w:val="left"/>
      <w:pPr>
        <w:ind w:left="7834" w:hanging="358"/>
      </w:pPr>
    </w:lvl>
  </w:abstractNum>
  <w:abstractNum w:abstractNumId="12">
    <w:nsid w:val="0000040A"/>
    <w:multiLevelType w:val="multilevel"/>
    <w:tmpl w:val="0000088D"/>
    <w:lvl w:ilvl="0">
      <w:numFmt w:val="bullet"/>
      <w:lvlText w:val=""/>
      <w:lvlJc w:val="left"/>
      <w:pPr>
        <w:ind w:left="464" w:hanging="358"/>
      </w:pPr>
      <w:rPr>
        <w:rFonts w:ascii="Wingdings" w:hAnsi="Wingdings" w:cs="Wingdings"/>
        <w:b w:val="0"/>
        <w:bCs w:val="0"/>
        <w:sz w:val="24"/>
        <w:szCs w:val="24"/>
      </w:rPr>
    </w:lvl>
    <w:lvl w:ilvl="1">
      <w:numFmt w:val="bullet"/>
      <w:lvlText w:val="•"/>
      <w:lvlJc w:val="left"/>
      <w:pPr>
        <w:ind w:left="1403" w:hanging="358"/>
      </w:pPr>
    </w:lvl>
    <w:lvl w:ilvl="2">
      <w:numFmt w:val="bullet"/>
      <w:lvlText w:val="•"/>
      <w:lvlJc w:val="left"/>
      <w:pPr>
        <w:ind w:left="2342" w:hanging="358"/>
      </w:pPr>
    </w:lvl>
    <w:lvl w:ilvl="3">
      <w:numFmt w:val="bullet"/>
      <w:lvlText w:val="•"/>
      <w:lvlJc w:val="left"/>
      <w:pPr>
        <w:ind w:left="3280" w:hanging="358"/>
      </w:pPr>
    </w:lvl>
    <w:lvl w:ilvl="4">
      <w:numFmt w:val="bullet"/>
      <w:lvlText w:val="•"/>
      <w:lvlJc w:val="left"/>
      <w:pPr>
        <w:ind w:left="4219" w:hanging="358"/>
      </w:pPr>
    </w:lvl>
    <w:lvl w:ilvl="5">
      <w:numFmt w:val="bullet"/>
      <w:lvlText w:val="•"/>
      <w:lvlJc w:val="left"/>
      <w:pPr>
        <w:ind w:left="5158" w:hanging="358"/>
      </w:pPr>
    </w:lvl>
    <w:lvl w:ilvl="6">
      <w:numFmt w:val="bullet"/>
      <w:lvlText w:val="•"/>
      <w:lvlJc w:val="left"/>
      <w:pPr>
        <w:ind w:left="6097" w:hanging="358"/>
      </w:pPr>
    </w:lvl>
    <w:lvl w:ilvl="7">
      <w:numFmt w:val="bullet"/>
      <w:lvlText w:val="•"/>
      <w:lvlJc w:val="left"/>
      <w:pPr>
        <w:ind w:left="7036" w:hanging="358"/>
      </w:pPr>
    </w:lvl>
    <w:lvl w:ilvl="8">
      <w:numFmt w:val="bullet"/>
      <w:lvlText w:val="•"/>
      <w:lvlJc w:val="left"/>
      <w:pPr>
        <w:ind w:left="7974" w:hanging="358"/>
      </w:pPr>
    </w:lvl>
  </w:abstractNum>
  <w:abstractNum w:abstractNumId="13">
    <w:nsid w:val="0000040B"/>
    <w:multiLevelType w:val="multilevel"/>
    <w:tmpl w:val="0000088E"/>
    <w:lvl w:ilvl="0">
      <w:numFmt w:val="bullet"/>
      <w:lvlText w:val=""/>
      <w:lvlJc w:val="left"/>
      <w:pPr>
        <w:ind w:left="481" w:hanging="358"/>
      </w:pPr>
      <w:rPr>
        <w:rFonts w:ascii="Symbol" w:hAnsi="Symbol" w:cs="Symbol"/>
        <w:b w:val="0"/>
        <w:bCs w:val="0"/>
        <w:sz w:val="22"/>
        <w:szCs w:val="22"/>
      </w:rPr>
    </w:lvl>
    <w:lvl w:ilvl="1">
      <w:numFmt w:val="bullet"/>
      <w:lvlText w:val="•"/>
      <w:lvlJc w:val="left"/>
      <w:pPr>
        <w:ind w:left="1421" w:hanging="358"/>
      </w:pPr>
    </w:lvl>
    <w:lvl w:ilvl="2">
      <w:numFmt w:val="bullet"/>
      <w:lvlText w:val="•"/>
      <w:lvlJc w:val="left"/>
      <w:pPr>
        <w:ind w:left="2361" w:hanging="358"/>
      </w:pPr>
    </w:lvl>
    <w:lvl w:ilvl="3">
      <w:numFmt w:val="bullet"/>
      <w:lvlText w:val="•"/>
      <w:lvlJc w:val="left"/>
      <w:pPr>
        <w:ind w:left="3302" w:hanging="358"/>
      </w:pPr>
    </w:lvl>
    <w:lvl w:ilvl="4">
      <w:numFmt w:val="bullet"/>
      <w:lvlText w:val="•"/>
      <w:lvlJc w:val="left"/>
      <w:pPr>
        <w:ind w:left="4242" w:hanging="358"/>
      </w:pPr>
    </w:lvl>
    <w:lvl w:ilvl="5">
      <w:numFmt w:val="bullet"/>
      <w:lvlText w:val="•"/>
      <w:lvlJc w:val="left"/>
      <w:pPr>
        <w:ind w:left="5183" w:hanging="358"/>
      </w:pPr>
    </w:lvl>
    <w:lvl w:ilvl="6">
      <w:numFmt w:val="bullet"/>
      <w:lvlText w:val="•"/>
      <w:lvlJc w:val="left"/>
      <w:pPr>
        <w:ind w:left="6123" w:hanging="358"/>
      </w:pPr>
    </w:lvl>
    <w:lvl w:ilvl="7">
      <w:numFmt w:val="bullet"/>
      <w:lvlText w:val="•"/>
      <w:lvlJc w:val="left"/>
      <w:pPr>
        <w:ind w:left="7063" w:hanging="358"/>
      </w:pPr>
    </w:lvl>
    <w:lvl w:ilvl="8">
      <w:numFmt w:val="bullet"/>
      <w:lvlText w:val="•"/>
      <w:lvlJc w:val="left"/>
      <w:pPr>
        <w:ind w:left="8004" w:hanging="358"/>
      </w:pPr>
    </w:lvl>
  </w:abstractNum>
  <w:abstractNum w:abstractNumId="14">
    <w:nsid w:val="0221088B"/>
    <w:multiLevelType w:val="singleLevel"/>
    <w:tmpl w:val="1397DF5B"/>
    <w:lvl w:ilvl="0">
      <w:numFmt w:val="bullet"/>
      <w:lvlText w:val="·"/>
      <w:lvlJc w:val="left"/>
      <w:pPr>
        <w:tabs>
          <w:tab w:val="num" w:pos="216"/>
        </w:tabs>
        <w:ind w:left="216" w:hanging="216"/>
      </w:pPr>
      <w:rPr>
        <w:rFonts w:ascii="Symbol" w:hAnsi="Symbol" w:cs="Symbol"/>
        <w:snapToGrid/>
        <w:spacing w:val="-1"/>
        <w:sz w:val="20"/>
        <w:szCs w:val="20"/>
      </w:rPr>
    </w:lvl>
  </w:abstractNum>
  <w:abstractNum w:abstractNumId="15">
    <w:nsid w:val="06B90EC9"/>
    <w:multiLevelType w:val="hybridMultilevel"/>
    <w:tmpl w:val="83D61C34"/>
    <w:lvl w:ilvl="0" w:tplc="38AC70BE">
      <w:start w:val="6"/>
      <w:numFmt w:val="decimal"/>
      <w:lvlText w:val="%1."/>
      <w:lvlJc w:val="left"/>
      <w:pPr>
        <w:tabs>
          <w:tab w:val="num" w:pos="612"/>
        </w:tabs>
        <w:ind w:left="612" w:hanging="360"/>
      </w:pPr>
      <w:rPr>
        <w:rFonts w:hint="default"/>
      </w:rPr>
    </w:lvl>
    <w:lvl w:ilvl="1" w:tplc="04100019">
      <w:start w:val="1"/>
      <w:numFmt w:val="lowerLetter"/>
      <w:lvlText w:val="%2."/>
      <w:lvlJc w:val="left"/>
      <w:pPr>
        <w:tabs>
          <w:tab w:val="num" w:pos="1332"/>
        </w:tabs>
        <w:ind w:left="1332" w:hanging="360"/>
      </w:pPr>
    </w:lvl>
    <w:lvl w:ilvl="2" w:tplc="0410001B">
      <w:start w:val="1"/>
      <w:numFmt w:val="lowerRoman"/>
      <w:lvlText w:val="%3."/>
      <w:lvlJc w:val="right"/>
      <w:pPr>
        <w:tabs>
          <w:tab w:val="num" w:pos="2052"/>
        </w:tabs>
        <w:ind w:left="2052" w:hanging="180"/>
      </w:pPr>
    </w:lvl>
    <w:lvl w:ilvl="3" w:tplc="0410000F">
      <w:start w:val="1"/>
      <w:numFmt w:val="decimal"/>
      <w:lvlText w:val="%4."/>
      <w:lvlJc w:val="left"/>
      <w:pPr>
        <w:tabs>
          <w:tab w:val="num" w:pos="2772"/>
        </w:tabs>
        <w:ind w:left="2772" w:hanging="360"/>
      </w:pPr>
    </w:lvl>
    <w:lvl w:ilvl="4" w:tplc="04100019">
      <w:start w:val="1"/>
      <w:numFmt w:val="lowerLetter"/>
      <w:lvlText w:val="%5."/>
      <w:lvlJc w:val="left"/>
      <w:pPr>
        <w:tabs>
          <w:tab w:val="num" w:pos="3492"/>
        </w:tabs>
        <w:ind w:left="3492" w:hanging="360"/>
      </w:pPr>
    </w:lvl>
    <w:lvl w:ilvl="5" w:tplc="0410001B">
      <w:start w:val="1"/>
      <w:numFmt w:val="lowerRoman"/>
      <w:lvlText w:val="%6."/>
      <w:lvlJc w:val="right"/>
      <w:pPr>
        <w:tabs>
          <w:tab w:val="num" w:pos="4212"/>
        </w:tabs>
        <w:ind w:left="4212" w:hanging="180"/>
      </w:pPr>
    </w:lvl>
    <w:lvl w:ilvl="6" w:tplc="0410000F">
      <w:start w:val="1"/>
      <w:numFmt w:val="decimal"/>
      <w:lvlText w:val="%7."/>
      <w:lvlJc w:val="left"/>
      <w:pPr>
        <w:tabs>
          <w:tab w:val="num" w:pos="4932"/>
        </w:tabs>
        <w:ind w:left="4932" w:hanging="360"/>
      </w:pPr>
    </w:lvl>
    <w:lvl w:ilvl="7" w:tplc="04100019">
      <w:start w:val="1"/>
      <w:numFmt w:val="lowerLetter"/>
      <w:lvlText w:val="%8."/>
      <w:lvlJc w:val="left"/>
      <w:pPr>
        <w:tabs>
          <w:tab w:val="num" w:pos="5652"/>
        </w:tabs>
        <w:ind w:left="5652" w:hanging="360"/>
      </w:pPr>
    </w:lvl>
    <w:lvl w:ilvl="8" w:tplc="0410001B">
      <w:start w:val="1"/>
      <w:numFmt w:val="lowerRoman"/>
      <w:lvlText w:val="%9."/>
      <w:lvlJc w:val="right"/>
      <w:pPr>
        <w:tabs>
          <w:tab w:val="num" w:pos="6372"/>
        </w:tabs>
        <w:ind w:left="6372" w:hanging="180"/>
      </w:pPr>
    </w:lvl>
  </w:abstractNum>
  <w:abstractNum w:abstractNumId="16">
    <w:nsid w:val="1CD66414"/>
    <w:multiLevelType w:val="hybridMultilevel"/>
    <w:tmpl w:val="546C25C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1D7F4BEA"/>
    <w:multiLevelType w:val="multilevel"/>
    <w:tmpl w:val="00000889"/>
    <w:lvl w:ilvl="0">
      <w:start w:val="1"/>
      <w:numFmt w:val="decimal"/>
      <w:lvlText w:val="%1."/>
      <w:lvlJc w:val="left"/>
      <w:pPr>
        <w:ind w:left="610" w:hanging="358"/>
      </w:pPr>
      <w:rPr>
        <w:rFonts w:ascii="Arial" w:hAnsi="Arial" w:cs="Arial"/>
        <w:b/>
        <w:bCs/>
        <w:sz w:val="24"/>
        <w:szCs w:val="24"/>
      </w:rPr>
    </w:lvl>
    <w:lvl w:ilvl="1">
      <w:numFmt w:val="bullet"/>
      <w:lvlText w:val="•"/>
      <w:lvlJc w:val="left"/>
      <w:pPr>
        <w:ind w:left="1564" w:hanging="358"/>
      </w:pPr>
    </w:lvl>
    <w:lvl w:ilvl="2">
      <w:numFmt w:val="bullet"/>
      <w:lvlText w:val="•"/>
      <w:lvlJc w:val="left"/>
      <w:pPr>
        <w:ind w:left="2517" w:hanging="358"/>
      </w:pPr>
    </w:lvl>
    <w:lvl w:ilvl="3">
      <w:numFmt w:val="bullet"/>
      <w:lvlText w:val="•"/>
      <w:lvlJc w:val="left"/>
      <w:pPr>
        <w:ind w:left="3471" w:hanging="358"/>
      </w:pPr>
    </w:lvl>
    <w:lvl w:ilvl="4">
      <w:numFmt w:val="bullet"/>
      <w:lvlText w:val="•"/>
      <w:lvlJc w:val="left"/>
      <w:pPr>
        <w:ind w:left="4424" w:hanging="358"/>
      </w:pPr>
    </w:lvl>
    <w:lvl w:ilvl="5">
      <w:numFmt w:val="bullet"/>
      <w:lvlText w:val="•"/>
      <w:lvlJc w:val="left"/>
      <w:pPr>
        <w:ind w:left="5378" w:hanging="358"/>
      </w:pPr>
    </w:lvl>
    <w:lvl w:ilvl="6">
      <w:numFmt w:val="bullet"/>
      <w:lvlText w:val="•"/>
      <w:lvlJc w:val="left"/>
      <w:pPr>
        <w:ind w:left="6332" w:hanging="358"/>
      </w:pPr>
    </w:lvl>
    <w:lvl w:ilvl="7">
      <w:numFmt w:val="bullet"/>
      <w:lvlText w:val="•"/>
      <w:lvlJc w:val="left"/>
      <w:pPr>
        <w:ind w:left="7285" w:hanging="358"/>
      </w:pPr>
    </w:lvl>
    <w:lvl w:ilvl="8">
      <w:numFmt w:val="bullet"/>
      <w:lvlText w:val="•"/>
      <w:lvlJc w:val="left"/>
      <w:pPr>
        <w:ind w:left="8239" w:hanging="358"/>
      </w:pPr>
    </w:lvl>
  </w:abstractNum>
  <w:abstractNum w:abstractNumId="18">
    <w:nsid w:val="1F6F1F9D"/>
    <w:multiLevelType w:val="hybridMultilevel"/>
    <w:tmpl w:val="DDB89AFC"/>
    <w:lvl w:ilvl="0" w:tplc="0410000F">
      <w:start w:val="1"/>
      <w:numFmt w:val="decimal"/>
      <w:lvlText w:val="%1."/>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9">
    <w:nsid w:val="28B016B0"/>
    <w:multiLevelType w:val="hybridMultilevel"/>
    <w:tmpl w:val="444CA91E"/>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0">
    <w:nsid w:val="30921B79"/>
    <w:multiLevelType w:val="hybridMultilevel"/>
    <w:tmpl w:val="431E2E24"/>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1">
    <w:nsid w:val="3A5105C8"/>
    <w:multiLevelType w:val="hybridMultilevel"/>
    <w:tmpl w:val="C56A0F30"/>
    <w:lvl w:ilvl="0" w:tplc="9F9EE9AA">
      <w:start w:val="6"/>
      <w:numFmt w:val="decimal"/>
      <w:lvlText w:val="%1."/>
      <w:lvlJc w:val="left"/>
      <w:pPr>
        <w:tabs>
          <w:tab w:val="num" w:pos="972"/>
        </w:tabs>
        <w:ind w:left="972" w:hanging="360"/>
      </w:pPr>
      <w:rPr>
        <w:rFonts w:hint="default"/>
      </w:rPr>
    </w:lvl>
    <w:lvl w:ilvl="1" w:tplc="04100019">
      <w:start w:val="1"/>
      <w:numFmt w:val="lowerLetter"/>
      <w:lvlText w:val="%2."/>
      <w:lvlJc w:val="left"/>
      <w:pPr>
        <w:tabs>
          <w:tab w:val="num" w:pos="1692"/>
        </w:tabs>
        <w:ind w:left="1692" w:hanging="360"/>
      </w:pPr>
    </w:lvl>
    <w:lvl w:ilvl="2" w:tplc="0410001B">
      <w:start w:val="1"/>
      <w:numFmt w:val="lowerRoman"/>
      <w:lvlText w:val="%3."/>
      <w:lvlJc w:val="right"/>
      <w:pPr>
        <w:tabs>
          <w:tab w:val="num" w:pos="2412"/>
        </w:tabs>
        <w:ind w:left="2412" w:hanging="180"/>
      </w:pPr>
    </w:lvl>
    <w:lvl w:ilvl="3" w:tplc="0410000F">
      <w:start w:val="1"/>
      <w:numFmt w:val="decimal"/>
      <w:lvlText w:val="%4."/>
      <w:lvlJc w:val="left"/>
      <w:pPr>
        <w:tabs>
          <w:tab w:val="num" w:pos="3132"/>
        </w:tabs>
        <w:ind w:left="3132" w:hanging="360"/>
      </w:pPr>
    </w:lvl>
    <w:lvl w:ilvl="4" w:tplc="04100019">
      <w:start w:val="1"/>
      <w:numFmt w:val="lowerLetter"/>
      <w:lvlText w:val="%5."/>
      <w:lvlJc w:val="left"/>
      <w:pPr>
        <w:tabs>
          <w:tab w:val="num" w:pos="3852"/>
        </w:tabs>
        <w:ind w:left="3852" w:hanging="360"/>
      </w:pPr>
    </w:lvl>
    <w:lvl w:ilvl="5" w:tplc="0410001B">
      <w:start w:val="1"/>
      <w:numFmt w:val="lowerRoman"/>
      <w:lvlText w:val="%6."/>
      <w:lvlJc w:val="right"/>
      <w:pPr>
        <w:tabs>
          <w:tab w:val="num" w:pos="4572"/>
        </w:tabs>
        <w:ind w:left="4572" w:hanging="180"/>
      </w:pPr>
    </w:lvl>
    <w:lvl w:ilvl="6" w:tplc="0410000F">
      <w:start w:val="1"/>
      <w:numFmt w:val="decimal"/>
      <w:lvlText w:val="%7."/>
      <w:lvlJc w:val="left"/>
      <w:pPr>
        <w:tabs>
          <w:tab w:val="num" w:pos="5292"/>
        </w:tabs>
        <w:ind w:left="5292" w:hanging="360"/>
      </w:pPr>
    </w:lvl>
    <w:lvl w:ilvl="7" w:tplc="04100019">
      <w:start w:val="1"/>
      <w:numFmt w:val="lowerLetter"/>
      <w:lvlText w:val="%8."/>
      <w:lvlJc w:val="left"/>
      <w:pPr>
        <w:tabs>
          <w:tab w:val="num" w:pos="6012"/>
        </w:tabs>
        <w:ind w:left="6012" w:hanging="360"/>
      </w:pPr>
    </w:lvl>
    <w:lvl w:ilvl="8" w:tplc="0410001B">
      <w:start w:val="1"/>
      <w:numFmt w:val="lowerRoman"/>
      <w:lvlText w:val="%9."/>
      <w:lvlJc w:val="right"/>
      <w:pPr>
        <w:tabs>
          <w:tab w:val="num" w:pos="6732"/>
        </w:tabs>
        <w:ind w:left="6732" w:hanging="180"/>
      </w:pPr>
    </w:lvl>
  </w:abstractNum>
  <w:abstractNum w:abstractNumId="22">
    <w:nsid w:val="3E6E3EC3"/>
    <w:multiLevelType w:val="hybridMultilevel"/>
    <w:tmpl w:val="72746880"/>
    <w:lvl w:ilvl="0" w:tplc="29B45B34">
      <w:start w:val="1"/>
      <w:numFmt w:val="lowerLetter"/>
      <w:lvlText w:val="%1)"/>
      <w:lvlJc w:val="left"/>
      <w:pPr>
        <w:tabs>
          <w:tab w:val="num" w:pos="612"/>
        </w:tabs>
        <w:ind w:left="612" w:hanging="360"/>
      </w:pPr>
      <w:rPr>
        <w:rFonts w:hint="default"/>
      </w:rPr>
    </w:lvl>
    <w:lvl w:ilvl="1" w:tplc="011CCB62">
      <w:start w:val="7"/>
      <w:numFmt w:val="decimal"/>
      <w:lvlText w:val="%2)"/>
      <w:lvlJc w:val="left"/>
      <w:pPr>
        <w:tabs>
          <w:tab w:val="num" w:pos="1332"/>
        </w:tabs>
        <w:ind w:left="1332" w:hanging="360"/>
      </w:pPr>
      <w:rPr>
        <w:rFonts w:hint="default"/>
      </w:rPr>
    </w:lvl>
    <w:lvl w:ilvl="2" w:tplc="7096B42A">
      <w:start w:val="7"/>
      <w:numFmt w:val="bullet"/>
      <w:lvlText w:val="-"/>
      <w:lvlJc w:val="left"/>
      <w:pPr>
        <w:tabs>
          <w:tab w:val="num" w:pos="2232"/>
        </w:tabs>
        <w:ind w:left="2232" w:hanging="360"/>
      </w:pPr>
      <w:rPr>
        <w:rFonts w:ascii="Times New Roman" w:eastAsia="Times New Roman" w:hAnsi="Times New Roman" w:hint="default"/>
      </w:rPr>
    </w:lvl>
    <w:lvl w:ilvl="3" w:tplc="952C2562">
      <w:start w:val="8"/>
      <w:numFmt w:val="decimal"/>
      <w:lvlText w:val="%4."/>
      <w:lvlJc w:val="left"/>
      <w:pPr>
        <w:tabs>
          <w:tab w:val="num" w:pos="2700"/>
        </w:tabs>
        <w:ind w:left="2700" w:hanging="360"/>
      </w:pPr>
      <w:rPr>
        <w:rFonts w:hint="default"/>
      </w:rPr>
    </w:lvl>
    <w:lvl w:ilvl="4" w:tplc="04100019">
      <w:start w:val="1"/>
      <w:numFmt w:val="lowerLetter"/>
      <w:lvlText w:val="%5."/>
      <w:lvlJc w:val="left"/>
      <w:pPr>
        <w:tabs>
          <w:tab w:val="num" w:pos="3492"/>
        </w:tabs>
        <w:ind w:left="3492" w:hanging="360"/>
      </w:pPr>
    </w:lvl>
    <w:lvl w:ilvl="5" w:tplc="0410001B">
      <w:start w:val="1"/>
      <w:numFmt w:val="lowerRoman"/>
      <w:lvlText w:val="%6."/>
      <w:lvlJc w:val="right"/>
      <w:pPr>
        <w:tabs>
          <w:tab w:val="num" w:pos="4212"/>
        </w:tabs>
        <w:ind w:left="4212" w:hanging="180"/>
      </w:pPr>
    </w:lvl>
    <w:lvl w:ilvl="6" w:tplc="0410000F">
      <w:start w:val="1"/>
      <w:numFmt w:val="decimal"/>
      <w:lvlText w:val="%7."/>
      <w:lvlJc w:val="left"/>
      <w:pPr>
        <w:tabs>
          <w:tab w:val="num" w:pos="4932"/>
        </w:tabs>
        <w:ind w:left="4932" w:hanging="360"/>
      </w:pPr>
    </w:lvl>
    <w:lvl w:ilvl="7" w:tplc="04100019">
      <w:start w:val="1"/>
      <w:numFmt w:val="lowerLetter"/>
      <w:lvlText w:val="%8."/>
      <w:lvlJc w:val="left"/>
      <w:pPr>
        <w:tabs>
          <w:tab w:val="num" w:pos="5652"/>
        </w:tabs>
        <w:ind w:left="5652" w:hanging="360"/>
      </w:pPr>
    </w:lvl>
    <w:lvl w:ilvl="8" w:tplc="0410001B">
      <w:start w:val="1"/>
      <w:numFmt w:val="lowerRoman"/>
      <w:lvlText w:val="%9."/>
      <w:lvlJc w:val="right"/>
      <w:pPr>
        <w:tabs>
          <w:tab w:val="num" w:pos="6372"/>
        </w:tabs>
        <w:ind w:left="6372" w:hanging="180"/>
      </w:pPr>
    </w:lvl>
  </w:abstractNum>
  <w:abstractNum w:abstractNumId="23">
    <w:nsid w:val="3EE7685F"/>
    <w:multiLevelType w:val="hybridMultilevel"/>
    <w:tmpl w:val="D22C7B6E"/>
    <w:lvl w:ilvl="0" w:tplc="A84886F4">
      <w:numFmt w:val="bullet"/>
      <w:lvlText w:val="-"/>
      <w:lvlJc w:val="left"/>
      <w:pPr>
        <w:tabs>
          <w:tab w:val="num" w:pos="461"/>
        </w:tabs>
        <w:ind w:left="461" w:hanging="360"/>
      </w:pPr>
      <w:rPr>
        <w:rFonts w:ascii="Times New Roman" w:eastAsia="Times New Roman" w:hAnsi="Times New Roman" w:hint="default"/>
      </w:rPr>
    </w:lvl>
    <w:lvl w:ilvl="1" w:tplc="04100003">
      <w:start w:val="1"/>
      <w:numFmt w:val="bullet"/>
      <w:lvlText w:val="o"/>
      <w:lvlJc w:val="left"/>
      <w:pPr>
        <w:tabs>
          <w:tab w:val="num" w:pos="1181"/>
        </w:tabs>
        <w:ind w:left="1181" w:hanging="360"/>
      </w:pPr>
      <w:rPr>
        <w:rFonts w:ascii="Courier New" w:hAnsi="Courier New" w:cs="Courier New" w:hint="default"/>
      </w:rPr>
    </w:lvl>
    <w:lvl w:ilvl="2" w:tplc="04100005">
      <w:start w:val="1"/>
      <w:numFmt w:val="bullet"/>
      <w:lvlText w:val=""/>
      <w:lvlJc w:val="left"/>
      <w:pPr>
        <w:tabs>
          <w:tab w:val="num" w:pos="1901"/>
        </w:tabs>
        <w:ind w:left="1901" w:hanging="360"/>
      </w:pPr>
      <w:rPr>
        <w:rFonts w:ascii="Wingdings" w:hAnsi="Wingdings" w:cs="Wingdings" w:hint="default"/>
      </w:rPr>
    </w:lvl>
    <w:lvl w:ilvl="3" w:tplc="04100001">
      <w:start w:val="1"/>
      <w:numFmt w:val="bullet"/>
      <w:lvlText w:val=""/>
      <w:lvlJc w:val="left"/>
      <w:pPr>
        <w:tabs>
          <w:tab w:val="num" w:pos="2621"/>
        </w:tabs>
        <w:ind w:left="2621" w:hanging="360"/>
      </w:pPr>
      <w:rPr>
        <w:rFonts w:ascii="Symbol" w:hAnsi="Symbol" w:cs="Symbol" w:hint="default"/>
      </w:rPr>
    </w:lvl>
    <w:lvl w:ilvl="4" w:tplc="04100003">
      <w:start w:val="1"/>
      <w:numFmt w:val="bullet"/>
      <w:lvlText w:val="o"/>
      <w:lvlJc w:val="left"/>
      <w:pPr>
        <w:tabs>
          <w:tab w:val="num" w:pos="3341"/>
        </w:tabs>
        <w:ind w:left="3341" w:hanging="360"/>
      </w:pPr>
      <w:rPr>
        <w:rFonts w:ascii="Courier New" w:hAnsi="Courier New" w:cs="Courier New" w:hint="default"/>
      </w:rPr>
    </w:lvl>
    <w:lvl w:ilvl="5" w:tplc="04100005">
      <w:start w:val="1"/>
      <w:numFmt w:val="bullet"/>
      <w:lvlText w:val=""/>
      <w:lvlJc w:val="left"/>
      <w:pPr>
        <w:tabs>
          <w:tab w:val="num" w:pos="4061"/>
        </w:tabs>
        <w:ind w:left="4061" w:hanging="360"/>
      </w:pPr>
      <w:rPr>
        <w:rFonts w:ascii="Wingdings" w:hAnsi="Wingdings" w:cs="Wingdings" w:hint="default"/>
      </w:rPr>
    </w:lvl>
    <w:lvl w:ilvl="6" w:tplc="04100001">
      <w:start w:val="1"/>
      <w:numFmt w:val="bullet"/>
      <w:lvlText w:val=""/>
      <w:lvlJc w:val="left"/>
      <w:pPr>
        <w:tabs>
          <w:tab w:val="num" w:pos="4781"/>
        </w:tabs>
        <w:ind w:left="4781" w:hanging="360"/>
      </w:pPr>
      <w:rPr>
        <w:rFonts w:ascii="Symbol" w:hAnsi="Symbol" w:cs="Symbol" w:hint="default"/>
      </w:rPr>
    </w:lvl>
    <w:lvl w:ilvl="7" w:tplc="04100003">
      <w:start w:val="1"/>
      <w:numFmt w:val="bullet"/>
      <w:lvlText w:val="o"/>
      <w:lvlJc w:val="left"/>
      <w:pPr>
        <w:tabs>
          <w:tab w:val="num" w:pos="5501"/>
        </w:tabs>
        <w:ind w:left="5501" w:hanging="360"/>
      </w:pPr>
      <w:rPr>
        <w:rFonts w:ascii="Courier New" w:hAnsi="Courier New" w:cs="Courier New" w:hint="default"/>
      </w:rPr>
    </w:lvl>
    <w:lvl w:ilvl="8" w:tplc="04100005">
      <w:start w:val="1"/>
      <w:numFmt w:val="bullet"/>
      <w:lvlText w:val=""/>
      <w:lvlJc w:val="left"/>
      <w:pPr>
        <w:tabs>
          <w:tab w:val="num" w:pos="6221"/>
        </w:tabs>
        <w:ind w:left="6221" w:hanging="360"/>
      </w:pPr>
      <w:rPr>
        <w:rFonts w:ascii="Wingdings" w:hAnsi="Wingdings" w:cs="Wingdings" w:hint="default"/>
      </w:rPr>
    </w:lvl>
  </w:abstractNum>
  <w:abstractNum w:abstractNumId="24">
    <w:nsid w:val="500F27F1"/>
    <w:multiLevelType w:val="multilevel"/>
    <w:tmpl w:val="CB2E2D62"/>
    <w:lvl w:ilvl="0">
      <w:start w:val="1"/>
      <w:numFmt w:val="lowerLetter"/>
      <w:lvlText w:val="%1)"/>
      <w:lvlJc w:val="left"/>
      <w:pPr>
        <w:ind w:left="252" w:hanging="281"/>
      </w:pPr>
      <w:rPr>
        <w:rFonts w:ascii="Times New Roman" w:hAnsi="Times New Roman" w:cs="Times New Roman" w:hint="default"/>
        <w:b/>
        <w:bCs/>
        <w:i/>
        <w:iCs/>
        <w:sz w:val="24"/>
        <w:szCs w:val="24"/>
      </w:rPr>
    </w:lvl>
    <w:lvl w:ilvl="1">
      <w:numFmt w:val="bullet"/>
      <w:lvlText w:val="•"/>
      <w:lvlJc w:val="left"/>
      <w:pPr>
        <w:ind w:left="1242" w:hanging="281"/>
      </w:pPr>
    </w:lvl>
    <w:lvl w:ilvl="2">
      <w:numFmt w:val="bullet"/>
      <w:lvlText w:val="•"/>
      <w:lvlJc w:val="left"/>
      <w:pPr>
        <w:ind w:left="2231" w:hanging="281"/>
      </w:pPr>
    </w:lvl>
    <w:lvl w:ilvl="3">
      <w:numFmt w:val="bullet"/>
      <w:lvlText w:val="•"/>
      <w:lvlJc w:val="left"/>
      <w:pPr>
        <w:ind w:left="3220" w:hanging="281"/>
      </w:pPr>
    </w:lvl>
    <w:lvl w:ilvl="4">
      <w:numFmt w:val="bullet"/>
      <w:lvlText w:val="•"/>
      <w:lvlJc w:val="left"/>
      <w:pPr>
        <w:ind w:left="4210" w:hanging="281"/>
      </w:pPr>
    </w:lvl>
    <w:lvl w:ilvl="5">
      <w:numFmt w:val="bullet"/>
      <w:lvlText w:val="•"/>
      <w:lvlJc w:val="left"/>
      <w:pPr>
        <w:ind w:left="5199" w:hanging="281"/>
      </w:pPr>
    </w:lvl>
    <w:lvl w:ilvl="6">
      <w:numFmt w:val="bullet"/>
      <w:lvlText w:val="•"/>
      <w:lvlJc w:val="left"/>
      <w:pPr>
        <w:ind w:left="6188" w:hanging="281"/>
      </w:pPr>
    </w:lvl>
    <w:lvl w:ilvl="7">
      <w:numFmt w:val="bullet"/>
      <w:lvlText w:val="•"/>
      <w:lvlJc w:val="left"/>
      <w:pPr>
        <w:ind w:left="7178" w:hanging="281"/>
      </w:pPr>
    </w:lvl>
    <w:lvl w:ilvl="8">
      <w:numFmt w:val="bullet"/>
      <w:lvlText w:val="•"/>
      <w:lvlJc w:val="left"/>
      <w:pPr>
        <w:ind w:left="8167" w:hanging="281"/>
      </w:pPr>
    </w:lvl>
  </w:abstractNum>
  <w:abstractNum w:abstractNumId="25">
    <w:nsid w:val="54F75091"/>
    <w:multiLevelType w:val="hybridMultilevel"/>
    <w:tmpl w:val="52F024E2"/>
    <w:lvl w:ilvl="0" w:tplc="A644301E">
      <w:start w:val="1"/>
      <w:numFmt w:val="lowerLetter"/>
      <w:lvlText w:val="%1)"/>
      <w:lvlJc w:val="left"/>
      <w:pPr>
        <w:tabs>
          <w:tab w:val="num" w:pos="972"/>
        </w:tabs>
        <w:ind w:left="972" w:hanging="360"/>
      </w:pPr>
      <w:rPr>
        <w:rFonts w:hint="default"/>
      </w:rPr>
    </w:lvl>
    <w:lvl w:ilvl="1" w:tplc="04100019">
      <w:start w:val="1"/>
      <w:numFmt w:val="lowerLetter"/>
      <w:lvlText w:val="%2."/>
      <w:lvlJc w:val="left"/>
      <w:pPr>
        <w:tabs>
          <w:tab w:val="num" w:pos="1692"/>
        </w:tabs>
        <w:ind w:left="1692" w:hanging="360"/>
      </w:pPr>
    </w:lvl>
    <w:lvl w:ilvl="2" w:tplc="0410001B">
      <w:start w:val="1"/>
      <w:numFmt w:val="lowerRoman"/>
      <w:lvlText w:val="%3."/>
      <w:lvlJc w:val="right"/>
      <w:pPr>
        <w:tabs>
          <w:tab w:val="num" w:pos="2412"/>
        </w:tabs>
        <w:ind w:left="2412" w:hanging="180"/>
      </w:pPr>
    </w:lvl>
    <w:lvl w:ilvl="3" w:tplc="0410000F">
      <w:start w:val="1"/>
      <w:numFmt w:val="decimal"/>
      <w:lvlText w:val="%4."/>
      <w:lvlJc w:val="left"/>
      <w:pPr>
        <w:tabs>
          <w:tab w:val="num" w:pos="3132"/>
        </w:tabs>
        <w:ind w:left="3132" w:hanging="360"/>
      </w:pPr>
    </w:lvl>
    <w:lvl w:ilvl="4" w:tplc="04100019">
      <w:start w:val="1"/>
      <w:numFmt w:val="lowerLetter"/>
      <w:lvlText w:val="%5."/>
      <w:lvlJc w:val="left"/>
      <w:pPr>
        <w:tabs>
          <w:tab w:val="num" w:pos="3852"/>
        </w:tabs>
        <w:ind w:left="3852" w:hanging="360"/>
      </w:pPr>
    </w:lvl>
    <w:lvl w:ilvl="5" w:tplc="0410001B">
      <w:start w:val="1"/>
      <w:numFmt w:val="lowerRoman"/>
      <w:lvlText w:val="%6."/>
      <w:lvlJc w:val="right"/>
      <w:pPr>
        <w:tabs>
          <w:tab w:val="num" w:pos="4572"/>
        </w:tabs>
        <w:ind w:left="4572" w:hanging="180"/>
      </w:pPr>
    </w:lvl>
    <w:lvl w:ilvl="6" w:tplc="0410000F">
      <w:start w:val="1"/>
      <w:numFmt w:val="decimal"/>
      <w:lvlText w:val="%7."/>
      <w:lvlJc w:val="left"/>
      <w:pPr>
        <w:tabs>
          <w:tab w:val="num" w:pos="5292"/>
        </w:tabs>
        <w:ind w:left="5292" w:hanging="360"/>
      </w:pPr>
    </w:lvl>
    <w:lvl w:ilvl="7" w:tplc="04100019">
      <w:start w:val="1"/>
      <w:numFmt w:val="lowerLetter"/>
      <w:lvlText w:val="%8."/>
      <w:lvlJc w:val="left"/>
      <w:pPr>
        <w:tabs>
          <w:tab w:val="num" w:pos="6012"/>
        </w:tabs>
        <w:ind w:left="6012" w:hanging="360"/>
      </w:pPr>
    </w:lvl>
    <w:lvl w:ilvl="8" w:tplc="0410001B">
      <w:start w:val="1"/>
      <w:numFmt w:val="lowerRoman"/>
      <w:lvlText w:val="%9."/>
      <w:lvlJc w:val="right"/>
      <w:pPr>
        <w:tabs>
          <w:tab w:val="num" w:pos="6732"/>
        </w:tabs>
        <w:ind w:left="6732" w:hanging="180"/>
      </w:pPr>
    </w:lvl>
  </w:abstractNum>
  <w:abstractNum w:abstractNumId="26">
    <w:nsid w:val="69CD1B5E"/>
    <w:multiLevelType w:val="hybridMultilevel"/>
    <w:tmpl w:val="56AEB484"/>
    <w:lvl w:ilvl="0" w:tplc="600291DE">
      <w:start w:val="1"/>
      <w:numFmt w:val="decimal"/>
      <w:lvlText w:val="%1."/>
      <w:lvlJc w:val="left"/>
      <w:pPr>
        <w:tabs>
          <w:tab w:val="num" w:pos="461"/>
        </w:tabs>
        <w:ind w:left="461" w:hanging="360"/>
      </w:pPr>
      <w:rPr>
        <w:rFonts w:hint="default"/>
      </w:rPr>
    </w:lvl>
    <w:lvl w:ilvl="1" w:tplc="04100019">
      <w:start w:val="1"/>
      <w:numFmt w:val="lowerLetter"/>
      <w:lvlText w:val="%2."/>
      <w:lvlJc w:val="left"/>
      <w:pPr>
        <w:tabs>
          <w:tab w:val="num" w:pos="1181"/>
        </w:tabs>
        <w:ind w:left="1181" w:hanging="360"/>
      </w:pPr>
    </w:lvl>
    <w:lvl w:ilvl="2" w:tplc="0410001B">
      <w:start w:val="1"/>
      <w:numFmt w:val="lowerRoman"/>
      <w:lvlText w:val="%3."/>
      <w:lvlJc w:val="right"/>
      <w:pPr>
        <w:tabs>
          <w:tab w:val="num" w:pos="1901"/>
        </w:tabs>
        <w:ind w:left="1901" w:hanging="180"/>
      </w:pPr>
    </w:lvl>
    <w:lvl w:ilvl="3" w:tplc="0410000F">
      <w:start w:val="1"/>
      <w:numFmt w:val="decimal"/>
      <w:lvlText w:val="%4."/>
      <w:lvlJc w:val="left"/>
      <w:pPr>
        <w:tabs>
          <w:tab w:val="num" w:pos="2621"/>
        </w:tabs>
        <w:ind w:left="2621" w:hanging="360"/>
      </w:pPr>
    </w:lvl>
    <w:lvl w:ilvl="4" w:tplc="04100019">
      <w:start w:val="1"/>
      <w:numFmt w:val="lowerLetter"/>
      <w:lvlText w:val="%5."/>
      <w:lvlJc w:val="left"/>
      <w:pPr>
        <w:tabs>
          <w:tab w:val="num" w:pos="3341"/>
        </w:tabs>
        <w:ind w:left="3341" w:hanging="360"/>
      </w:pPr>
    </w:lvl>
    <w:lvl w:ilvl="5" w:tplc="0410001B">
      <w:start w:val="1"/>
      <w:numFmt w:val="lowerRoman"/>
      <w:lvlText w:val="%6."/>
      <w:lvlJc w:val="right"/>
      <w:pPr>
        <w:tabs>
          <w:tab w:val="num" w:pos="4061"/>
        </w:tabs>
        <w:ind w:left="4061" w:hanging="180"/>
      </w:pPr>
    </w:lvl>
    <w:lvl w:ilvl="6" w:tplc="0410000F">
      <w:start w:val="1"/>
      <w:numFmt w:val="decimal"/>
      <w:lvlText w:val="%7."/>
      <w:lvlJc w:val="left"/>
      <w:pPr>
        <w:tabs>
          <w:tab w:val="num" w:pos="4781"/>
        </w:tabs>
        <w:ind w:left="4781" w:hanging="360"/>
      </w:pPr>
    </w:lvl>
    <w:lvl w:ilvl="7" w:tplc="04100019">
      <w:start w:val="1"/>
      <w:numFmt w:val="lowerLetter"/>
      <w:lvlText w:val="%8."/>
      <w:lvlJc w:val="left"/>
      <w:pPr>
        <w:tabs>
          <w:tab w:val="num" w:pos="5501"/>
        </w:tabs>
        <w:ind w:left="5501" w:hanging="360"/>
      </w:pPr>
    </w:lvl>
    <w:lvl w:ilvl="8" w:tplc="0410001B">
      <w:start w:val="1"/>
      <w:numFmt w:val="lowerRoman"/>
      <w:lvlText w:val="%9."/>
      <w:lvlJc w:val="right"/>
      <w:pPr>
        <w:tabs>
          <w:tab w:val="num" w:pos="6221"/>
        </w:tabs>
        <w:ind w:left="6221" w:hanging="180"/>
      </w:pPr>
    </w:lvl>
  </w:abstractNum>
  <w:num w:numId="1">
    <w:abstractNumId w:val="16"/>
  </w:num>
  <w:num w:numId="2">
    <w:abstractNumId w:val="19"/>
  </w:num>
  <w:num w:numId="3">
    <w:abstractNumId w:val="20"/>
  </w:num>
  <w:num w:numId="4">
    <w:abstractNumId w:val="18"/>
  </w:num>
  <w:num w:numId="5">
    <w:abstractNumId w:val="0"/>
  </w:num>
  <w:num w:numId="6">
    <w:abstractNumId w:val="1"/>
  </w:num>
  <w:num w:numId="7">
    <w:abstractNumId w:val="2"/>
  </w:num>
  <w:num w:numId="8">
    <w:abstractNumId w:val="3"/>
  </w:num>
  <w:num w:numId="9">
    <w:abstractNumId w:val="23"/>
  </w:num>
  <w:num w:numId="10">
    <w:abstractNumId w:val="14"/>
  </w:num>
  <w:num w:numId="11">
    <w:abstractNumId w:val="4"/>
  </w:num>
  <w:num w:numId="12">
    <w:abstractNumId w:val="6"/>
  </w:num>
  <w:num w:numId="13">
    <w:abstractNumId w:val="25"/>
  </w:num>
  <w:num w:numId="14">
    <w:abstractNumId w:val="7"/>
  </w:num>
  <w:num w:numId="15">
    <w:abstractNumId w:val="8"/>
  </w:num>
  <w:num w:numId="16">
    <w:abstractNumId w:val="9"/>
  </w:num>
  <w:num w:numId="17">
    <w:abstractNumId w:val="26"/>
  </w:num>
  <w:num w:numId="18">
    <w:abstractNumId w:val="10"/>
  </w:num>
  <w:num w:numId="19">
    <w:abstractNumId w:val="24"/>
  </w:num>
  <w:num w:numId="20">
    <w:abstractNumId w:val="17"/>
  </w:num>
  <w:num w:numId="21">
    <w:abstractNumId w:val="11"/>
  </w:num>
  <w:num w:numId="22">
    <w:abstractNumId w:val="13"/>
  </w:num>
  <w:num w:numId="23">
    <w:abstractNumId w:val="12"/>
  </w:num>
  <w:num w:numId="24">
    <w:abstractNumId w:val="22"/>
  </w:num>
  <w:num w:numId="25">
    <w:abstractNumId w:val="21"/>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924"/>
    <w:rsid w:val="00247553"/>
    <w:rsid w:val="004F2613"/>
    <w:rsid w:val="00AE3669"/>
    <w:rsid w:val="00B659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553"/>
    <w:rPr>
      <w:rFonts w:ascii="Times New Roman" w:hAnsi="Times New Roman"/>
      <w:sz w:val="20"/>
      <w:szCs w:val="20"/>
    </w:rPr>
  </w:style>
  <w:style w:type="paragraph" w:styleId="Titolo1">
    <w:name w:val="heading 1"/>
    <w:basedOn w:val="Normale"/>
    <w:next w:val="Normale"/>
    <w:link w:val="Titolo1Carattere"/>
    <w:uiPriority w:val="99"/>
    <w:qFormat/>
    <w:rsid w:val="0024755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247553"/>
    <w:pPr>
      <w:keepNext/>
      <w:jc w:val="center"/>
      <w:outlineLvl w:val="1"/>
    </w:pPr>
    <w:rPr>
      <w:sz w:val="28"/>
      <w:szCs w:val="28"/>
    </w:rPr>
  </w:style>
  <w:style w:type="paragraph" w:styleId="Titolo3">
    <w:name w:val="heading 3"/>
    <w:basedOn w:val="Normale"/>
    <w:next w:val="Normale"/>
    <w:link w:val="Titolo3Carattere"/>
    <w:uiPriority w:val="99"/>
    <w:qFormat/>
    <w:rsid w:val="00247553"/>
    <w:pPr>
      <w:keepNext/>
      <w:spacing w:line="240" w:lineRule="atLeast"/>
      <w:ind w:right="-1" w:firstLine="708"/>
      <w:jc w:val="center"/>
      <w:outlineLvl w:val="2"/>
    </w:pPr>
    <w:rPr>
      <w:b/>
      <w:bCs/>
      <w:sz w:val="32"/>
      <w:szCs w:val="32"/>
    </w:rPr>
  </w:style>
  <w:style w:type="paragraph" w:styleId="Titolo4">
    <w:name w:val="heading 4"/>
    <w:basedOn w:val="Normale"/>
    <w:next w:val="Normale"/>
    <w:link w:val="Titolo4Carattere"/>
    <w:uiPriority w:val="99"/>
    <w:qFormat/>
    <w:rsid w:val="00247553"/>
    <w:pPr>
      <w:keepNext/>
      <w:spacing w:line="240" w:lineRule="atLeast"/>
      <w:ind w:right="-1" w:firstLine="708"/>
      <w:jc w:val="center"/>
      <w:outlineLvl w:val="3"/>
    </w:pPr>
    <w:rPr>
      <w:b/>
      <w:bCs/>
      <w:sz w:val="24"/>
      <w:szCs w:val="24"/>
    </w:rPr>
  </w:style>
  <w:style w:type="paragraph" w:styleId="Titolo5">
    <w:name w:val="heading 5"/>
    <w:basedOn w:val="Normale"/>
    <w:next w:val="Normale"/>
    <w:link w:val="Titolo5Carattere"/>
    <w:uiPriority w:val="99"/>
    <w:qFormat/>
    <w:rsid w:val="00247553"/>
    <w:pPr>
      <w:keepNext/>
      <w:spacing w:line="240" w:lineRule="atLeast"/>
      <w:ind w:right="-1" w:firstLine="708"/>
      <w:jc w:val="center"/>
      <w:outlineLvl w:val="4"/>
    </w:pPr>
    <w:rPr>
      <w:b/>
      <w:bCs/>
      <w:sz w:val="28"/>
      <w:szCs w:val="28"/>
    </w:rPr>
  </w:style>
  <w:style w:type="paragraph" w:styleId="Titolo6">
    <w:name w:val="heading 6"/>
    <w:basedOn w:val="Normale"/>
    <w:next w:val="Normale"/>
    <w:link w:val="Titolo6Carattere"/>
    <w:uiPriority w:val="99"/>
    <w:qFormat/>
    <w:rsid w:val="00247553"/>
    <w:pPr>
      <w:keepNext/>
      <w:spacing w:line="240" w:lineRule="atLeast"/>
      <w:ind w:right="-1"/>
      <w:jc w:val="center"/>
      <w:outlineLvl w:val="5"/>
    </w:pPr>
    <w:rPr>
      <w:b/>
      <w:bCs/>
      <w:sz w:val="36"/>
      <w:szCs w:val="36"/>
    </w:rPr>
  </w:style>
  <w:style w:type="paragraph" w:styleId="Titolo7">
    <w:name w:val="heading 7"/>
    <w:basedOn w:val="Normale"/>
    <w:next w:val="Normale"/>
    <w:link w:val="Titolo7Carattere"/>
    <w:uiPriority w:val="99"/>
    <w:qFormat/>
    <w:rsid w:val="00247553"/>
    <w:pPr>
      <w:keepNext/>
      <w:spacing w:line="240" w:lineRule="atLeast"/>
      <w:ind w:right="-1"/>
      <w:jc w:val="both"/>
      <w:outlineLvl w:val="6"/>
    </w:pPr>
    <w:rPr>
      <w:sz w:val="28"/>
      <w:szCs w:val="28"/>
    </w:rPr>
  </w:style>
  <w:style w:type="paragraph" w:styleId="Titolo8">
    <w:name w:val="heading 8"/>
    <w:basedOn w:val="Normale"/>
    <w:next w:val="Normale"/>
    <w:link w:val="Titolo8Carattere"/>
    <w:uiPriority w:val="99"/>
    <w:qFormat/>
    <w:rsid w:val="00247553"/>
    <w:pPr>
      <w:keepNext/>
      <w:outlineLvl w:val="7"/>
    </w:pPr>
    <w:rPr>
      <w:sz w:val="28"/>
      <w:szCs w:val="28"/>
    </w:rPr>
  </w:style>
  <w:style w:type="paragraph" w:styleId="Titolo9">
    <w:name w:val="heading 9"/>
    <w:basedOn w:val="Normale"/>
    <w:next w:val="Normale"/>
    <w:link w:val="Titolo9Carattere"/>
    <w:uiPriority w:val="99"/>
    <w:qFormat/>
    <w:rsid w:val="00247553"/>
    <w:pPr>
      <w:keepNext/>
      <w:spacing w:line="240" w:lineRule="atLeast"/>
      <w:ind w:right="-1"/>
      <w:jc w:val="center"/>
      <w:outlineLvl w:val="8"/>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4755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24755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247553"/>
    <w:rPr>
      <w:rFonts w:ascii="Cambria" w:hAnsi="Cambria" w:cs="Cambria"/>
      <w:b/>
      <w:bCs/>
      <w:sz w:val="26"/>
      <w:szCs w:val="26"/>
    </w:rPr>
  </w:style>
  <w:style w:type="character" w:customStyle="1" w:styleId="Titolo4Carattere">
    <w:name w:val="Titolo 4 Carattere"/>
    <w:basedOn w:val="Carpredefinitoparagrafo"/>
    <w:link w:val="Titolo4"/>
    <w:uiPriority w:val="99"/>
    <w:rsid w:val="00247553"/>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247553"/>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sid w:val="00247553"/>
    <w:rPr>
      <w:rFonts w:ascii="Times New Roman" w:hAnsi="Times New Roman" w:cs="Times New Roman"/>
      <w:b/>
      <w:bCs/>
    </w:rPr>
  </w:style>
  <w:style w:type="character" w:customStyle="1" w:styleId="Titolo7Carattere">
    <w:name w:val="Titolo 7 Carattere"/>
    <w:basedOn w:val="Carpredefinitoparagrafo"/>
    <w:link w:val="Titolo7"/>
    <w:uiPriority w:val="99"/>
    <w:rsid w:val="00247553"/>
    <w:rPr>
      <w:rFonts w:ascii="Times New Roman" w:hAnsi="Times New Roman" w:cs="Times New Roman"/>
      <w:sz w:val="24"/>
      <w:szCs w:val="24"/>
    </w:rPr>
  </w:style>
  <w:style w:type="character" w:customStyle="1" w:styleId="Titolo8Carattere">
    <w:name w:val="Titolo 8 Carattere"/>
    <w:basedOn w:val="Carpredefinitoparagrafo"/>
    <w:link w:val="Titolo8"/>
    <w:uiPriority w:val="99"/>
    <w:rsid w:val="00247553"/>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247553"/>
    <w:rPr>
      <w:rFonts w:ascii="Cambria" w:hAnsi="Cambria" w:cs="Cambria"/>
    </w:rPr>
  </w:style>
  <w:style w:type="paragraph" w:styleId="Corpodeltesto">
    <w:name w:val="Body Text"/>
    <w:basedOn w:val="Normale"/>
    <w:link w:val="CorpodeltestoCarattere"/>
    <w:uiPriority w:val="99"/>
    <w:rsid w:val="00247553"/>
    <w:pPr>
      <w:jc w:val="both"/>
    </w:pPr>
    <w:rPr>
      <w:rFonts w:cs="Times New Roman"/>
      <w:sz w:val="28"/>
      <w:szCs w:val="28"/>
    </w:rPr>
  </w:style>
  <w:style w:type="character" w:customStyle="1" w:styleId="CorpodeltestoCarattere">
    <w:name w:val="Corpo del testo Carattere"/>
    <w:basedOn w:val="Carpredefinitoparagrafo"/>
    <w:link w:val="Corpodeltesto"/>
    <w:uiPriority w:val="99"/>
    <w:rsid w:val="00247553"/>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247553"/>
    <w:pPr>
      <w:ind w:left="360"/>
      <w:jc w:val="both"/>
    </w:pPr>
    <w:rPr>
      <w:rFonts w:cs="Times New Roman"/>
      <w:sz w:val="28"/>
      <w:szCs w:val="28"/>
    </w:rPr>
  </w:style>
  <w:style w:type="character" w:customStyle="1" w:styleId="RientrocorpodeltestoCarattere">
    <w:name w:val="Rientro corpo del testo Carattere"/>
    <w:basedOn w:val="Carpredefinitoparagrafo"/>
    <w:link w:val="Rientrocorpodeltesto"/>
    <w:uiPriority w:val="99"/>
    <w:rsid w:val="00247553"/>
    <w:rPr>
      <w:rFonts w:ascii="Times New Roman" w:hAnsi="Times New Roman" w:cs="Times New Roman"/>
      <w:sz w:val="20"/>
      <w:szCs w:val="20"/>
    </w:rPr>
  </w:style>
  <w:style w:type="paragraph" w:styleId="Corpodeltesto2">
    <w:name w:val="Body Text 2"/>
    <w:basedOn w:val="Normale"/>
    <w:link w:val="Corpodeltesto2Carattere"/>
    <w:uiPriority w:val="99"/>
    <w:rsid w:val="00247553"/>
    <w:pPr>
      <w:spacing w:line="240" w:lineRule="atLeast"/>
      <w:ind w:right="-1"/>
      <w:jc w:val="both"/>
    </w:pPr>
    <w:rPr>
      <w:rFonts w:cs="Times New Roman"/>
      <w:sz w:val="28"/>
      <w:szCs w:val="28"/>
    </w:rPr>
  </w:style>
  <w:style w:type="character" w:customStyle="1" w:styleId="Corpodeltesto2Carattere">
    <w:name w:val="Corpo del testo 2 Carattere"/>
    <w:basedOn w:val="Carpredefinitoparagrafo"/>
    <w:link w:val="Corpodeltesto2"/>
    <w:uiPriority w:val="99"/>
    <w:rsid w:val="00247553"/>
    <w:rPr>
      <w:rFonts w:ascii="Times New Roman" w:hAnsi="Times New Roman" w:cs="Times New Roman"/>
      <w:sz w:val="20"/>
      <w:szCs w:val="20"/>
    </w:rPr>
  </w:style>
  <w:style w:type="paragraph" w:styleId="Corpodeltesto3">
    <w:name w:val="Body Text 3"/>
    <w:basedOn w:val="Normale"/>
    <w:link w:val="Corpodeltesto3Carattere"/>
    <w:uiPriority w:val="99"/>
    <w:rsid w:val="00247553"/>
    <w:pPr>
      <w:pBdr>
        <w:bottom w:val="double" w:sz="6" w:space="1" w:color="auto"/>
      </w:pBdr>
    </w:pPr>
    <w:rPr>
      <w:rFonts w:cs="Times New Roman"/>
      <w:sz w:val="28"/>
      <w:szCs w:val="28"/>
    </w:rPr>
  </w:style>
  <w:style w:type="character" w:customStyle="1" w:styleId="Corpodeltesto3Carattere">
    <w:name w:val="Corpo del testo 3 Carattere"/>
    <w:basedOn w:val="Carpredefinitoparagrafo"/>
    <w:link w:val="Corpodeltesto3"/>
    <w:uiPriority w:val="99"/>
    <w:rsid w:val="00247553"/>
    <w:rPr>
      <w:rFonts w:ascii="Times New Roman" w:hAnsi="Times New Roman" w:cs="Times New Roman"/>
      <w:sz w:val="16"/>
      <w:szCs w:val="16"/>
    </w:rPr>
  </w:style>
  <w:style w:type="paragraph" w:styleId="Rientrocorpodeltesto2">
    <w:name w:val="Body Text Indent 2"/>
    <w:basedOn w:val="Normale"/>
    <w:link w:val="Rientrocorpodeltesto2Carattere"/>
    <w:uiPriority w:val="99"/>
    <w:rsid w:val="00247553"/>
    <w:pPr>
      <w:ind w:left="360"/>
      <w:jc w:val="both"/>
    </w:pPr>
    <w:rPr>
      <w:rFonts w:cs="Times New Roman"/>
      <w:b/>
      <w:bCs/>
      <w:sz w:val="24"/>
      <w:szCs w:val="24"/>
    </w:rPr>
  </w:style>
  <w:style w:type="character" w:customStyle="1" w:styleId="Rientrocorpodeltesto2Carattere">
    <w:name w:val="Rientro corpo del testo 2 Carattere"/>
    <w:basedOn w:val="Carpredefinitoparagrafo"/>
    <w:link w:val="Rientrocorpodeltesto2"/>
    <w:uiPriority w:val="99"/>
    <w:rsid w:val="00247553"/>
    <w:rPr>
      <w:rFonts w:ascii="Times New Roman" w:hAnsi="Times New Roman" w:cs="Times New Roman"/>
      <w:sz w:val="20"/>
      <w:szCs w:val="20"/>
    </w:rPr>
  </w:style>
  <w:style w:type="paragraph" w:styleId="Testofumetto">
    <w:name w:val="Balloon Text"/>
    <w:basedOn w:val="Normale"/>
    <w:link w:val="TestofumettoCarattere"/>
    <w:uiPriority w:val="99"/>
    <w:rsid w:val="00247553"/>
    <w:rPr>
      <w:rFonts w:ascii="Tahoma" w:hAnsi="Tahoma" w:cs="Tahoma"/>
      <w:sz w:val="16"/>
      <w:szCs w:val="16"/>
    </w:rPr>
  </w:style>
  <w:style w:type="character" w:customStyle="1" w:styleId="TestofumettoCarattere">
    <w:name w:val="Testo fumetto Carattere"/>
    <w:basedOn w:val="Carpredefinitoparagrafo"/>
    <w:link w:val="Testofumetto"/>
    <w:uiPriority w:val="99"/>
    <w:rsid w:val="00247553"/>
    <w:rPr>
      <w:rFonts w:ascii="Times New Roman" w:hAnsi="Times New Roman" w:cs="Times New Roman"/>
      <w:sz w:val="2"/>
      <w:szCs w:val="2"/>
    </w:rPr>
  </w:style>
  <w:style w:type="paragraph" w:styleId="Paragrafoelenco">
    <w:name w:val="List Paragraph"/>
    <w:basedOn w:val="Normale"/>
    <w:uiPriority w:val="99"/>
    <w:qFormat/>
    <w:rsid w:val="00247553"/>
    <w:pPr>
      <w:ind w:left="708"/>
    </w:pPr>
    <w:rPr>
      <w:rFonts w:cs="Times New Roman"/>
    </w:rPr>
  </w:style>
  <w:style w:type="paragraph" w:styleId="Rientrocorpodeltesto3">
    <w:name w:val="Body Text Indent 3"/>
    <w:basedOn w:val="Normale"/>
    <w:link w:val="Rientrocorpodeltesto3Carattere"/>
    <w:uiPriority w:val="99"/>
    <w:rsid w:val="00247553"/>
    <w:pPr>
      <w:widowControl w:val="0"/>
      <w:autoSpaceDE w:val="0"/>
      <w:spacing w:before="120" w:after="120"/>
      <w:ind w:left="1080" w:firstLine="54"/>
      <w:jc w:val="both"/>
      <w:textAlignment w:val="center"/>
    </w:pPr>
    <w:rPr>
      <w:rFonts w:cs="Times New Roman"/>
      <w:color w:val="000000"/>
      <w:sz w:val="24"/>
      <w:szCs w:val="24"/>
    </w:rPr>
  </w:style>
  <w:style w:type="character" w:customStyle="1" w:styleId="Rientrocorpodeltesto3Carattere">
    <w:name w:val="Rientro corpo del testo 3 Carattere"/>
    <w:basedOn w:val="Carpredefinitoparagrafo"/>
    <w:link w:val="Rientrocorpodeltesto3"/>
    <w:uiPriority w:val="99"/>
    <w:rsid w:val="0024755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7874</Characters>
  <Application>Microsoft Office Word</Application>
  <DocSecurity>0</DocSecurity>
  <Lines>65</Lines>
  <Paragraphs>18</Paragraphs>
  <ScaleCrop>false</ScaleCrop>
  <Company>CENAD</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subject/>
  <dc:creator>Comune di Ardore</dc:creator>
  <cp:keywords/>
  <dc:description/>
  <cp:lastModifiedBy>presidenzaconsiglio</cp:lastModifiedBy>
  <cp:revision>4</cp:revision>
  <cp:lastPrinted>2016-11-21T09:18:00Z</cp:lastPrinted>
  <dcterms:created xsi:type="dcterms:W3CDTF">2016-11-21T10:02:00Z</dcterms:created>
  <dcterms:modified xsi:type="dcterms:W3CDTF">2016-11-24T11:51:00Z</dcterms:modified>
</cp:coreProperties>
</file>